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FC771" w14:textId="77777777" w:rsidR="008A00FF" w:rsidRDefault="008A00FF"/>
    <w:p w14:paraId="2A632101" w14:textId="77777777" w:rsidR="008A00FF" w:rsidRDefault="008A00FF"/>
    <w:p w14:paraId="37F5ECDE" w14:textId="77777777" w:rsidR="008A00FF" w:rsidRDefault="008A00FF"/>
    <w:p w14:paraId="708CE1C1" w14:textId="77777777" w:rsidR="008A00FF" w:rsidRDefault="008A00FF"/>
    <w:p w14:paraId="67BD9289" w14:textId="77777777" w:rsidR="008A00FF" w:rsidRDefault="008A00FF"/>
    <w:p w14:paraId="6EAB817C" w14:textId="77777777" w:rsidR="008A00FF" w:rsidRDefault="008A00FF"/>
    <w:p w14:paraId="44936B95" w14:textId="77777777" w:rsidR="008A00FF" w:rsidRDefault="008A00FF"/>
    <w:p w14:paraId="6692FE94" w14:textId="77777777" w:rsidR="008A00FF" w:rsidRDefault="008A00FF"/>
    <w:p w14:paraId="303D7099" w14:textId="77777777" w:rsidR="008A00FF" w:rsidRDefault="008A00FF"/>
    <w:p w14:paraId="40156896" w14:textId="77777777" w:rsidR="008A00FF" w:rsidRDefault="008A00FF"/>
    <w:p w14:paraId="105A1584" w14:textId="77777777" w:rsidR="008A00FF" w:rsidRDefault="008A00FF"/>
    <w:p w14:paraId="6AF82651" w14:textId="77777777" w:rsidR="008A00FF" w:rsidRDefault="008A00FF"/>
    <w:p w14:paraId="4CE2E890" w14:textId="77777777" w:rsidR="008A00FF" w:rsidRDefault="008A00FF"/>
    <w:p w14:paraId="3800AEF6" w14:textId="77777777" w:rsidR="008A00FF" w:rsidRDefault="008A00FF"/>
    <w:p w14:paraId="0D44D442" w14:textId="77777777" w:rsidR="008A00FF" w:rsidRDefault="008A00FF"/>
    <w:p w14:paraId="248FA6FE" w14:textId="77777777" w:rsidR="008A00FF" w:rsidRDefault="008A00FF"/>
    <w:p w14:paraId="36062EE6" w14:textId="77777777" w:rsidR="008A00FF" w:rsidRDefault="008A00FF"/>
    <w:p w14:paraId="2641F21E" w14:textId="77777777" w:rsidR="008A00FF" w:rsidRDefault="008A00FF"/>
    <w:p w14:paraId="465F733A" w14:textId="5AED763A" w:rsidR="008A00FF" w:rsidRDefault="00394994" w:rsidP="00B519CC">
      <w:pPr>
        <w:pBdr>
          <w:bottom w:val="single" w:sz="4" w:space="0" w:color="auto"/>
        </w:pBdr>
        <w:jc w:val="right"/>
        <w:rPr>
          <w:sz w:val="42"/>
          <w:szCs w:val="42"/>
          <w:lang w:val="es-CO"/>
        </w:rPr>
      </w:pPr>
      <w:r>
        <w:rPr>
          <w:sz w:val="42"/>
          <w:szCs w:val="42"/>
          <w:lang w:val="es-CO"/>
        </w:rPr>
        <w:t>DOCUMENTO DE</w:t>
      </w:r>
      <w:r w:rsidR="00B519CC">
        <w:rPr>
          <w:sz w:val="42"/>
          <w:szCs w:val="42"/>
          <w:lang w:val="es-CO"/>
        </w:rPr>
        <w:t xml:space="preserve"> ENTREGA DE MICROSERVICOS: MODULO CONTRATISTAS</w:t>
      </w:r>
    </w:p>
    <w:p w14:paraId="56D44EFC" w14:textId="4D08D3C1" w:rsidR="008A00FF" w:rsidRDefault="00B519CC">
      <w:pPr>
        <w:wordWrap w:val="0"/>
        <w:jc w:val="right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Portal</w:t>
      </w:r>
    </w:p>
    <w:p w14:paraId="29E70E5D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201EC015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56BBA53E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77BF1D87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79DCB45B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2300120D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54C15476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17D2279C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74463EFF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45EBA6BC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7C685BED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4A9B86F0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4B947822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19D18D1E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171F666F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2AA95C15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3E3E6E77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7C20A717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0BB711B9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092F9D22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02ABDA4D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15E27140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2B1F5D59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6D4CF98B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3D0E3E03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666DBDF2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1B1CEA59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3F570E5B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09CE917A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54AFB5AF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73D9D589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06E1D63E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20E4CA8A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043AC496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5D9467A9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2159AEF0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08990049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70ACB4DA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2CA30236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0498A491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6EEE0512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3C457ECC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511E2A4E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0D49D625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64A8FAD1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41AB18AA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5BDE0B72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7069FE83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2D55C939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4F155D42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01A786BF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12E8F1BB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0D8E4A16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26BCE0FC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370FDB1B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76557BCD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487B59AA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3F2BA1B4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07E75328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506DD410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206D3BF0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19A11CAA" w14:textId="66B08022" w:rsidR="008A00FF" w:rsidRDefault="008A00FF">
      <w:pPr>
        <w:jc w:val="right"/>
        <w:rPr>
          <w:sz w:val="24"/>
          <w:szCs w:val="24"/>
          <w:lang w:val="es-CO"/>
        </w:rPr>
      </w:pPr>
    </w:p>
    <w:p w14:paraId="1C307D35" w14:textId="77777777" w:rsidR="00B519CC" w:rsidRDefault="00B519CC">
      <w:pPr>
        <w:jc w:val="right"/>
        <w:rPr>
          <w:sz w:val="24"/>
          <w:szCs w:val="24"/>
          <w:lang w:val="es-CO"/>
        </w:rPr>
      </w:pPr>
    </w:p>
    <w:p w14:paraId="54D55B41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181AC0FB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556A1408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618F4F3F" w14:textId="77777777" w:rsidR="008A00FF" w:rsidRDefault="008A00FF">
      <w:pPr>
        <w:jc w:val="right"/>
        <w:rPr>
          <w:sz w:val="24"/>
          <w:szCs w:val="24"/>
          <w:lang w:val="es-CO"/>
        </w:rPr>
      </w:pPr>
    </w:p>
    <w:p w14:paraId="51E003A5" w14:textId="77777777" w:rsidR="008A00FF" w:rsidRDefault="008A00FF">
      <w:pPr>
        <w:pBdr>
          <w:bottom w:val="single" w:sz="4" w:space="0" w:color="auto"/>
        </w:pBdr>
        <w:jc w:val="right"/>
        <w:rPr>
          <w:sz w:val="24"/>
          <w:szCs w:val="24"/>
          <w:lang w:val="es-CO"/>
        </w:rPr>
      </w:pPr>
    </w:p>
    <w:p w14:paraId="19F8B007" w14:textId="362A3046" w:rsidR="008A00FF" w:rsidRDefault="00B519CC">
      <w:pPr>
        <w:wordWrap w:val="0"/>
        <w:jc w:val="right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Fábrica</w:t>
      </w:r>
      <w:r w:rsidR="00394994">
        <w:rPr>
          <w:sz w:val="24"/>
          <w:szCs w:val="24"/>
          <w:lang w:val="es-CO"/>
        </w:rPr>
        <w:t xml:space="preserve"> de Desarrollo de Software</w:t>
      </w:r>
    </w:p>
    <w:p w14:paraId="7485C346" w14:textId="77777777" w:rsidR="008A00FF" w:rsidRDefault="00394994">
      <w:pPr>
        <w:rPr>
          <w:sz w:val="24"/>
          <w:szCs w:val="24"/>
          <w:lang w:val="es-CO"/>
        </w:rPr>
      </w:pPr>
      <w:r>
        <w:rPr>
          <w:b/>
          <w:bCs/>
          <w:sz w:val="36"/>
          <w:szCs w:val="36"/>
          <w:lang w:val="es-CO"/>
        </w:rPr>
        <w:lastRenderedPageBreak/>
        <w:t>REVISION Y CONTROL DE CAMBIOS</w:t>
      </w:r>
    </w:p>
    <w:p w14:paraId="4AA14040" w14:textId="77777777" w:rsidR="008A00FF" w:rsidRDefault="008A00FF">
      <w:pPr>
        <w:rPr>
          <w:sz w:val="24"/>
          <w:szCs w:val="24"/>
          <w:lang w:val="es-CO"/>
        </w:rPr>
      </w:pPr>
    </w:p>
    <w:p w14:paraId="272ABFC7" w14:textId="77777777" w:rsidR="008A00FF" w:rsidRDefault="00394994">
      <w:pPr>
        <w:rPr>
          <w:b/>
          <w:bCs/>
          <w:sz w:val="24"/>
          <w:szCs w:val="24"/>
          <w:lang w:val="es-CO"/>
        </w:rPr>
      </w:pPr>
      <w:r>
        <w:rPr>
          <w:b/>
          <w:bCs/>
          <w:sz w:val="24"/>
          <w:szCs w:val="24"/>
          <w:lang w:val="es-CO"/>
        </w:rPr>
        <w:t>Revisión y Versiones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3"/>
        <w:gridCol w:w="1343"/>
        <w:gridCol w:w="1704"/>
        <w:gridCol w:w="1704"/>
        <w:gridCol w:w="1704"/>
      </w:tblGrid>
      <w:tr w:rsidR="008A00FF" w14:paraId="3FB721C4" w14:textId="77777777">
        <w:tc>
          <w:tcPr>
            <w:tcW w:w="2063" w:type="dxa"/>
            <w:tcBorders>
              <w:top w:val="single" w:sz="8" w:space="0" w:color="9BBB59"/>
              <w:left w:val="single" w:sz="8" w:space="0" w:color="9BBB59"/>
              <w:bottom w:val="single" w:sz="18" w:space="0" w:color="FFFFFF"/>
              <w:right w:val="single" w:sz="8" w:space="0" w:color="9BBB59"/>
            </w:tcBorders>
            <w:shd w:val="clear" w:color="auto" w:fill="9BBB59"/>
          </w:tcPr>
          <w:p w14:paraId="2E0BF7AE" w14:textId="77777777" w:rsidR="008A00FF" w:rsidRDefault="00394994">
            <w:pPr>
              <w:jc w:val="center"/>
              <w:rPr>
                <w:color w:val="FFFFFF"/>
                <w:sz w:val="22"/>
                <w:szCs w:val="22"/>
                <w:lang w:val="es-CO"/>
              </w:rPr>
            </w:pPr>
            <w:r>
              <w:rPr>
                <w:color w:val="FFFFFF"/>
                <w:sz w:val="22"/>
                <w:szCs w:val="22"/>
                <w:lang w:val="es-CO"/>
              </w:rPr>
              <w:t>Autor</w:t>
            </w:r>
          </w:p>
        </w:tc>
        <w:tc>
          <w:tcPr>
            <w:tcW w:w="1343" w:type="dxa"/>
            <w:tcBorders>
              <w:top w:val="single" w:sz="8" w:space="0" w:color="9BBB59"/>
              <w:left w:val="single" w:sz="8" w:space="0" w:color="9BBB59"/>
              <w:bottom w:val="single" w:sz="18" w:space="0" w:color="FFFFFF"/>
              <w:right w:val="single" w:sz="8" w:space="0" w:color="9BBB59"/>
            </w:tcBorders>
            <w:shd w:val="clear" w:color="auto" w:fill="9BBB59"/>
          </w:tcPr>
          <w:p w14:paraId="1C29A581" w14:textId="77777777" w:rsidR="008A00FF" w:rsidRDefault="00394994">
            <w:pPr>
              <w:jc w:val="center"/>
              <w:rPr>
                <w:color w:val="FFFFFF"/>
                <w:sz w:val="22"/>
                <w:szCs w:val="22"/>
                <w:lang w:val="es-CO"/>
              </w:rPr>
            </w:pPr>
            <w:r>
              <w:rPr>
                <w:color w:val="FFFFFF"/>
                <w:sz w:val="22"/>
                <w:szCs w:val="22"/>
                <w:lang w:val="es-CO"/>
              </w:rPr>
              <w:t>Versión</w:t>
            </w:r>
          </w:p>
        </w:tc>
        <w:tc>
          <w:tcPr>
            <w:tcW w:w="1704" w:type="dxa"/>
            <w:tcBorders>
              <w:top w:val="single" w:sz="8" w:space="0" w:color="9BBB59"/>
              <w:left w:val="single" w:sz="8" w:space="0" w:color="9BBB59"/>
              <w:bottom w:val="single" w:sz="18" w:space="0" w:color="FFFFFF"/>
              <w:right w:val="single" w:sz="8" w:space="0" w:color="9BBB59"/>
            </w:tcBorders>
            <w:shd w:val="clear" w:color="auto" w:fill="9BBB59"/>
          </w:tcPr>
          <w:p w14:paraId="04BF10CC" w14:textId="77777777" w:rsidR="008A00FF" w:rsidRDefault="00394994">
            <w:pPr>
              <w:jc w:val="center"/>
              <w:rPr>
                <w:color w:val="FFFFFF"/>
                <w:sz w:val="22"/>
                <w:szCs w:val="22"/>
                <w:lang w:val="es-CO"/>
              </w:rPr>
            </w:pPr>
            <w:r>
              <w:rPr>
                <w:color w:val="FFFFFF"/>
                <w:sz w:val="22"/>
                <w:szCs w:val="22"/>
                <w:lang w:val="es-CO"/>
              </w:rPr>
              <w:t>Descripción</w:t>
            </w:r>
          </w:p>
        </w:tc>
        <w:tc>
          <w:tcPr>
            <w:tcW w:w="1704" w:type="dxa"/>
            <w:tcBorders>
              <w:top w:val="single" w:sz="8" w:space="0" w:color="9BBB59"/>
              <w:left w:val="single" w:sz="8" w:space="0" w:color="9BBB59"/>
              <w:bottom w:val="single" w:sz="18" w:space="0" w:color="FFFFFF"/>
              <w:right w:val="single" w:sz="8" w:space="0" w:color="9BBB59"/>
            </w:tcBorders>
            <w:shd w:val="clear" w:color="auto" w:fill="9BBB59"/>
          </w:tcPr>
          <w:p w14:paraId="30F407CD" w14:textId="77777777" w:rsidR="008A00FF" w:rsidRDefault="00394994">
            <w:pPr>
              <w:jc w:val="center"/>
              <w:rPr>
                <w:color w:val="FFFFFF"/>
                <w:sz w:val="22"/>
                <w:szCs w:val="22"/>
                <w:lang w:val="es-CO"/>
              </w:rPr>
            </w:pPr>
            <w:r>
              <w:rPr>
                <w:color w:val="FFFFFF"/>
                <w:sz w:val="22"/>
                <w:szCs w:val="22"/>
                <w:lang w:val="es-CO"/>
              </w:rPr>
              <w:t>Cargo</w:t>
            </w:r>
          </w:p>
        </w:tc>
        <w:tc>
          <w:tcPr>
            <w:tcW w:w="1704" w:type="dxa"/>
            <w:tcBorders>
              <w:top w:val="single" w:sz="8" w:space="0" w:color="9BBB59"/>
              <w:left w:val="single" w:sz="8" w:space="0" w:color="9BBB59"/>
              <w:bottom w:val="single" w:sz="18" w:space="0" w:color="FFFFFF"/>
              <w:right w:val="single" w:sz="8" w:space="0" w:color="9BBB59"/>
            </w:tcBorders>
            <w:shd w:val="clear" w:color="auto" w:fill="9BBB59"/>
          </w:tcPr>
          <w:p w14:paraId="1CDC04F6" w14:textId="77777777" w:rsidR="008A00FF" w:rsidRDefault="00394994">
            <w:pPr>
              <w:jc w:val="center"/>
              <w:rPr>
                <w:color w:val="FFFFFF"/>
                <w:sz w:val="22"/>
                <w:szCs w:val="22"/>
                <w:lang w:val="es-CO"/>
              </w:rPr>
            </w:pPr>
            <w:r>
              <w:rPr>
                <w:color w:val="FFFFFF"/>
                <w:sz w:val="22"/>
                <w:szCs w:val="22"/>
                <w:lang w:val="es-CO"/>
              </w:rPr>
              <w:t>Fecha</w:t>
            </w:r>
          </w:p>
        </w:tc>
      </w:tr>
      <w:tr w:rsidR="008A00FF" w14:paraId="55700D29" w14:textId="77777777">
        <w:tc>
          <w:tcPr>
            <w:tcW w:w="2063" w:type="dxa"/>
            <w:tcBorders>
              <w:top w:val="single" w:sz="18" w:space="0" w:color="FFFFFF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6F973238" w14:textId="77777777" w:rsidR="008A00FF" w:rsidRDefault="00394994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  <w:r>
              <w:rPr>
                <w:color w:val="000000"/>
                <w:sz w:val="24"/>
                <w:szCs w:val="24"/>
                <w:lang w:val="es-CO"/>
              </w:rPr>
              <w:t>Carlos Torres</w:t>
            </w:r>
          </w:p>
        </w:tc>
        <w:tc>
          <w:tcPr>
            <w:tcW w:w="1343" w:type="dxa"/>
            <w:tcBorders>
              <w:top w:val="single" w:sz="18" w:space="0" w:color="FFFFFF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166E7C44" w14:textId="631E5912" w:rsidR="008A00FF" w:rsidRDefault="00B519CC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  <w:r>
              <w:rPr>
                <w:color w:val="000000"/>
                <w:sz w:val="24"/>
                <w:szCs w:val="24"/>
                <w:lang w:val="es-CO"/>
              </w:rPr>
              <w:t>1.0</w:t>
            </w:r>
          </w:p>
        </w:tc>
        <w:tc>
          <w:tcPr>
            <w:tcW w:w="1704" w:type="dxa"/>
            <w:tcBorders>
              <w:top w:val="single" w:sz="18" w:space="0" w:color="FFFFFF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27A2022A" w14:textId="77777777" w:rsidR="008A00FF" w:rsidRDefault="00394994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  <w:r>
              <w:rPr>
                <w:color w:val="000000"/>
                <w:sz w:val="24"/>
                <w:szCs w:val="24"/>
                <w:lang w:val="es-CO"/>
              </w:rPr>
              <w:t>Documento</w:t>
            </w:r>
          </w:p>
        </w:tc>
        <w:tc>
          <w:tcPr>
            <w:tcW w:w="1704" w:type="dxa"/>
            <w:tcBorders>
              <w:top w:val="single" w:sz="18" w:space="0" w:color="FFFFFF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0D39C759" w14:textId="77777777" w:rsidR="008A00FF" w:rsidRDefault="00394994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  <w:r>
              <w:rPr>
                <w:color w:val="000000"/>
                <w:sz w:val="24"/>
                <w:szCs w:val="24"/>
                <w:lang w:val="es-CO"/>
              </w:rPr>
              <w:t>Desarrollador</w:t>
            </w:r>
          </w:p>
        </w:tc>
        <w:tc>
          <w:tcPr>
            <w:tcW w:w="1704" w:type="dxa"/>
            <w:tcBorders>
              <w:top w:val="single" w:sz="18" w:space="0" w:color="FFFFFF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7CA15CBF" w14:textId="32B9FA27" w:rsidR="008A00FF" w:rsidRDefault="00B519CC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  <w:r>
              <w:rPr>
                <w:color w:val="000000"/>
                <w:sz w:val="24"/>
                <w:szCs w:val="24"/>
                <w:lang w:val="es-CO"/>
              </w:rPr>
              <w:t>19</w:t>
            </w:r>
            <w:r w:rsidR="00394994">
              <w:rPr>
                <w:color w:val="000000"/>
                <w:sz w:val="24"/>
                <w:szCs w:val="24"/>
                <w:lang w:val="es-CO"/>
              </w:rPr>
              <w:t>/0</w:t>
            </w:r>
            <w:r>
              <w:rPr>
                <w:color w:val="000000"/>
                <w:sz w:val="24"/>
                <w:szCs w:val="24"/>
                <w:lang w:val="es-CO"/>
              </w:rPr>
              <w:t>2</w:t>
            </w:r>
            <w:r w:rsidR="00394994">
              <w:rPr>
                <w:color w:val="000000"/>
                <w:sz w:val="24"/>
                <w:szCs w:val="24"/>
                <w:lang w:val="es-CO"/>
              </w:rPr>
              <w:t>/202</w:t>
            </w:r>
            <w:r>
              <w:rPr>
                <w:color w:val="000000"/>
                <w:sz w:val="24"/>
                <w:szCs w:val="24"/>
                <w:lang w:val="es-CO"/>
              </w:rPr>
              <w:t>4</w:t>
            </w:r>
          </w:p>
        </w:tc>
      </w:tr>
      <w:tr w:rsidR="008A00FF" w14:paraId="7F559D3B" w14:textId="77777777">
        <w:tc>
          <w:tcPr>
            <w:tcW w:w="2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46B5CED0" w14:textId="28A6F620" w:rsidR="008A00FF" w:rsidRDefault="008A00FF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13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47CBD123" w14:textId="55B555BC" w:rsidR="008A00FF" w:rsidRDefault="008A00FF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170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712301CE" w14:textId="2B18139E" w:rsidR="008A00FF" w:rsidRDefault="008A00FF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170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670930B9" w14:textId="66CEEAF1" w:rsidR="008A00FF" w:rsidRDefault="008A00FF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170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669F10D5" w14:textId="0B8ACC5E" w:rsidR="008A00FF" w:rsidRDefault="008A00FF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</w:p>
        </w:tc>
      </w:tr>
    </w:tbl>
    <w:p w14:paraId="127DE92E" w14:textId="77777777" w:rsidR="008A00FF" w:rsidRDefault="008A00FF">
      <w:pPr>
        <w:rPr>
          <w:sz w:val="24"/>
          <w:szCs w:val="24"/>
          <w:lang w:val="es-CO"/>
        </w:rPr>
      </w:pPr>
    </w:p>
    <w:p w14:paraId="03675039" w14:textId="77777777" w:rsidR="008A00FF" w:rsidRDefault="008A00FF">
      <w:pPr>
        <w:rPr>
          <w:sz w:val="24"/>
          <w:szCs w:val="24"/>
          <w:lang w:val="es-CO"/>
        </w:rPr>
      </w:pPr>
    </w:p>
    <w:p w14:paraId="2D7D4B43" w14:textId="77777777" w:rsidR="008A00FF" w:rsidRDefault="00394994">
      <w:pPr>
        <w:rPr>
          <w:b/>
          <w:bCs/>
          <w:sz w:val="24"/>
          <w:szCs w:val="24"/>
          <w:lang w:val="es-CO"/>
        </w:rPr>
      </w:pPr>
      <w:r>
        <w:rPr>
          <w:b/>
          <w:bCs/>
          <w:sz w:val="24"/>
          <w:szCs w:val="24"/>
          <w:lang w:val="es-CO"/>
        </w:rPr>
        <w:t>Control de Cambios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5"/>
        <w:gridCol w:w="3016"/>
        <w:gridCol w:w="944"/>
        <w:gridCol w:w="3187"/>
      </w:tblGrid>
      <w:tr w:rsidR="008A00FF" w14:paraId="0B25C02C" w14:textId="77777777">
        <w:tc>
          <w:tcPr>
            <w:tcW w:w="1090" w:type="dxa"/>
            <w:tcBorders>
              <w:top w:val="single" w:sz="8" w:space="0" w:color="9BBB59"/>
              <w:left w:val="single" w:sz="8" w:space="0" w:color="9BBB59"/>
              <w:bottom w:val="single" w:sz="18" w:space="0" w:color="FFFFFF"/>
              <w:right w:val="single" w:sz="8" w:space="0" w:color="9BBB59"/>
            </w:tcBorders>
            <w:shd w:val="clear" w:color="auto" w:fill="9BBB59"/>
          </w:tcPr>
          <w:p w14:paraId="3ABD17CA" w14:textId="77777777" w:rsidR="008A00FF" w:rsidRDefault="00394994">
            <w:pPr>
              <w:jc w:val="center"/>
              <w:rPr>
                <w:color w:val="FFFFFF"/>
                <w:sz w:val="22"/>
                <w:szCs w:val="22"/>
                <w:lang w:val="es-CO"/>
              </w:rPr>
            </w:pPr>
            <w:r>
              <w:rPr>
                <w:color w:val="FFFFFF"/>
                <w:sz w:val="22"/>
                <w:szCs w:val="22"/>
                <w:lang w:val="es-CO"/>
              </w:rPr>
              <w:t>Fecha</w:t>
            </w:r>
          </w:p>
        </w:tc>
        <w:tc>
          <w:tcPr>
            <w:tcW w:w="3170" w:type="dxa"/>
            <w:tcBorders>
              <w:top w:val="single" w:sz="8" w:space="0" w:color="9BBB59"/>
              <w:left w:val="single" w:sz="8" w:space="0" w:color="9BBB59"/>
              <w:bottom w:val="single" w:sz="18" w:space="0" w:color="FFFFFF"/>
              <w:right w:val="single" w:sz="8" w:space="0" w:color="9BBB59"/>
            </w:tcBorders>
            <w:shd w:val="clear" w:color="auto" w:fill="9BBB59"/>
          </w:tcPr>
          <w:p w14:paraId="0346810B" w14:textId="77777777" w:rsidR="008A00FF" w:rsidRDefault="00394994">
            <w:pPr>
              <w:jc w:val="center"/>
              <w:rPr>
                <w:color w:val="FFFFFF"/>
                <w:sz w:val="22"/>
                <w:szCs w:val="22"/>
                <w:lang w:val="es-CO"/>
              </w:rPr>
            </w:pPr>
            <w:r>
              <w:rPr>
                <w:color w:val="FFFFFF"/>
                <w:sz w:val="22"/>
                <w:szCs w:val="22"/>
                <w:lang w:val="es-CO"/>
              </w:rPr>
              <w:t>Autor</w:t>
            </w:r>
          </w:p>
        </w:tc>
        <w:tc>
          <w:tcPr>
            <w:tcW w:w="947" w:type="dxa"/>
            <w:tcBorders>
              <w:top w:val="single" w:sz="8" w:space="0" w:color="9BBB59"/>
              <w:left w:val="single" w:sz="8" w:space="0" w:color="9BBB59"/>
              <w:bottom w:val="single" w:sz="18" w:space="0" w:color="FFFFFF"/>
              <w:right w:val="single" w:sz="8" w:space="0" w:color="9BBB59"/>
            </w:tcBorders>
            <w:shd w:val="clear" w:color="auto" w:fill="9BBB59"/>
          </w:tcPr>
          <w:p w14:paraId="42D1429C" w14:textId="77777777" w:rsidR="008A00FF" w:rsidRDefault="00394994">
            <w:pPr>
              <w:jc w:val="center"/>
              <w:rPr>
                <w:color w:val="FFFFFF"/>
                <w:sz w:val="22"/>
                <w:szCs w:val="22"/>
                <w:lang w:val="es-CO"/>
              </w:rPr>
            </w:pPr>
            <w:r>
              <w:rPr>
                <w:color w:val="FFFFFF"/>
                <w:sz w:val="22"/>
                <w:szCs w:val="22"/>
                <w:lang w:val="es-CO"/>
              </w:rPr>
              <w:t>Versión</w:t>
            </w:r>
          </w:p>
        </w:tc>
        <w:tc>
          <w:tcPr>
            <w:tcW w:w="3315" w:type="dxa"/>
            <w:tcBorders>
              <w:top w:val="single" w:sz="8" w:space="0" w:color="9BBB59"/>
              <w:left w:val="single" w:sz="8" w:space="0" w:color="9BBB59"/>
              <w:bottom w:val="single" w:sz="18" w:space="0" w:color="FFFFFF"/>
              <w:right w:val="single" w:sz="8" w:space="0" w:color="9BBB59"/>
            </w:tcBorders>
            <w:shd w:val="clear" w:color="auto" w:fill="9BBB59"/>
          </w:tcPr>
          <w:p w14:paraId="70F53CAE" w14:textId="77777777" w:rsidR="008A00FF" w:rsidRDefault="00394994">
            <w:pPr>
              <w:jc w:val="center"/>
              <w:rPr>
                <w:color w:val="FFFFFF"/>
                <w:sz w:val="22"/>
                <w:szCs w:val="22"/>
                <w:lang w:val="es-CO"/>
              </w:rPr>
            </w:pPr>
            <w:r>
              <w:rPr>
                <w:color w:val="FFFFFF"/>
                <w:sz w:val="22"/>
                <w:szCs w:val="22"/>
                <w:lang w:val="es-CO"/>
              </w:rPr>
              <w:t>Descripción del cambio</w:t>
            </w:r>
          </w:p>
        </w:tc>
      </w:tr>
      <w:tr w:rsidR="008A00FF" w14:paraId="623854E3" w14:textId="77777777">
        <w:tc>
          <w:tcPr>
            <w:tcW w:w="1090" w:type="dxa"/>
            <w:tcBorders>
              <w:top w:val="single" w:sz="18" w:space="0" w:color="FFFFFF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424A0D42" w14:textId="25AB3A1F" w:rsidR="008A00FF" w:rsidRDefault="00B519CC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  <w:r>
              <w:rPr>
                <w:color w:val="000000"/>
                <w:sz w:val="24"/>
                <w:szCs w:val="24"/>
                <w:lang w:val="es-CO"/>
              </w:rPr>
              <w:t>19</w:t>
            </w:r>
            <w:r w:rsidR="00394994">
              <w:rPr>
                <w:color w:val="000000"/>
                <w:sz w:val="24"/>
                <w:szCs w:val="24"/>
                <w:lang w:val="es-CO"/>
              </w:rPr>
              <w:t>/0</w:t>
            </w:r>
            <w:r>
              <w:rPr>
                <w:color w:val="000000"/>
                <w:sz w:val="24"/>
                <w:szCs w:val="24"/>
                <w:lang w:val="es-CO"/>
              </w:rPr>
              <w:t>2</w:t>
            </w:r>
            <w:r w:rsidR="00394994">
              <w:rPr>
                <w:color w:val="000000"/>
                <w:sz w:val="24"/>
                <w:szCs w:val="24"/>
                <w:lang w:val="es-CO"/>
              </w:rPr>
              <w:t>/202</w:t>
            </w:r>
            <w:r>
              <w:rPr>
                <w:color w:val="000000"/>
                <w:sz w:val="24"/>
                <w:szCs w:val="24"/>
                <w:lang w:val="es-CO"/>
              </w:rPr>
              <w:t>4</w:t>
            </w:r>
          </w:p>
        </w:tc>
        <w:tc>
          <w:tcPr>
            <w:tcW w:w="3170" w:type="dxa"/>
            <w:tcBorders>
              <w:top w:val="single" w:sz="18" w:space="0" w:color="FFFFFF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2DEB7C70" w14:textId="77777777" w:rsidR="008A00FF" w:rsidRDefault="00394994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  <w:r>
              <w:rPr>
                <w:color w:val="000000"/>
                <w:sz w:val="24"/>
                <w:szCs w:val="24"/>
                <w:lang w:val="es-CO"/>
              </w:rPr>
              <w:t>Carlos Torres</w:t>
            </w:r>
          </w:p>
        </w:tc>
        <w:tc>
          <w:tcPr>
            <w:tcW w:w="947" w:type="dxa"/>
            <w:tcBorders>
              <w:top w:val="single" w:sz="18" w:space="0" w:color="FFFFFF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3E1197E6" w14:textId="4DB318E7" w:rsidR="008A00FF" w:rsidRDefault="00394994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  <w:r>
              <w:rPr>
                <w:color w:val="000000"/>
                <w:sz w:val="24"/>
                <w:szCs w:val="24"/>
                <w:lang w:val="es-CO"/>
              </w:rPr>
              <w:t>1.0</w:t>
            </w:r>
          </w:p>
        </w:tc>
        <w:tc>
          <w:tcPr>
            <w:tcW w:w="3315" w:type="dxa"/>
            <w:tcBorders>
              <w:top w:val="single" w:sz="18" w:space="0" w:color="FFFFFF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43FD29C5" w14:textId="77777777" w:rsidR="008A00FF" w:rsidRDefault="00394994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  <w:r>
              <w:rPr>
                <w:color w:val="000000"/>
                <w:sz w:val="24"/>
                <w:szCs w:val="24"/>
                <w:lang w:val="es-CO"/>
              </w:rPr>
              <w:t>Liberación Documento</w:t>
            </w:r>
          </w:p>
        </w:tc>
      </w:tr>
      <w:tr w:rsidR="008A00FF" w14:paraId="3C4128B4" w14:textId="77777777">
        <w:tc>
          <w:tcPr>
            <w:tcW w:w="10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261D7F01" w14:textId="77777777" w:rsidR="008A00FF" w:rsidRDefault="008A00FF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31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549E0A7A" w14:textId="77777777" w:rsidR="008A00FF" w:rsidRDefault="008A00FF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9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4E04BE3D" w14:textId="77777777" w:rsidR="008A00FF" w:rsidRDefault="008A00FF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331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270314C9" w14:textId="77777777" w:rsidR="008A00FF" w:rsidRDefault="008A00FF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</w:p>
        </w:tc>
      </w:tr>
      <w:tr w:rsidR="008A00FF" w14:paraId="34868EFF" w14:textId="77777777">
        <w:tc>
          <w:tcPr>
            <w:tcW w:w="10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2AC35862" w14:textId="77777777" w:rsidR="008A00FF" w:rsidRDefault="008A00FF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31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23227D06" w14:textId="77777777" w:rsidR="008A00FF" w:rsidRDefault="008A00FF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9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7D230559" w14:textId="77777777" w:rsidR="008A00FF" w:rsidRDefault="008A00FF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331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4391340C" w14:textId="77777777" w:rsidR="008A00FF" w:rsidRDefault="008A00FF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</w:p>
        </w:tc>
      </w:tr>
      <w:tr w:rsidR="008A00FF" w14:paraId="46A2143B" w14:textId="77777777">
        <w:tc>
          <w:tcPr>
            <w:tcW w:w="10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29288FED" w14:textId="77777777" w:rsidR="008A00FF" w:rsidRDefault="008A00FF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31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14262EEC" w14:textId="77777777" w:rsidR="008A00FF" w:rsidRDefault="008A00FF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9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17E2D393" w14:textId="77777777" w:rsidR="008A00FF" w:rsidRDefault="008A00FF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331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73DB7EF3" w14:textId="77777777" w:rsidR="008A00FF" w:rsidRDefault="008A00FF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</w:p>
        </w:tc>
      </w:tr>
      <w:tr w:rsidR="008A00FF" w14:paraId="7A6051E2" w14:textId="77777777">
        <w:tc>
          <w:tcPr>
            <w:tcW w:w="10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52EF0143" w14:textId="77777777" w:rsidR="008A00FF" w:rsidRDefault="008A00FF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31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36103B69" w14:textId="77777777" w:rsidR="008A00FF" w:rsidRDefault="008A00FF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9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27C3FD58" w14:textId="77777777" w:rsidR="008A00FF" w:rsidRDefault="008A00FF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331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24DAD669" w14:textId="77777777" w:rsidR="008A00FF" w:rsidRDefault="008A00FF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</w:p>
        </w:tc>
      </w:tr>
      <w:tr w:rsidR="008A00FF" w14:paraId="12E81454" w14:textId="77777777">
        <w:tc>
          <w:tcPr>
            <w:tcW w:w="10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5C323FD7" w14:textId="77777777" w:rsidR="008A00FF" w:rsidRDefault="008A00FF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31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0EC7F4F3" w14:textId="77777777" w:rsidR="008A00FF" w:rsidRDefault="008A00FF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9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280CB996" w14:textId="77777777" w:rsidR="008A00FF" w:rsidRDefault="008A00FF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331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0B3888E3" w14:textId="77777777" w:rsidR="008A00FF" w:rsidRDefault="008A00FF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</w:p>
        </w:tc>
      </w:tr>
      <w:tr w:rsidR="008A00FF" w14:paraId="4326D467" w14:textId="77777777">
        <w:tc>
          <w:tcPr>
            <w:tcW w:w="10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6C60A644" w14:textId="77777777" w:rsidR="008A00FF" w:rsidRDefault="008A00FF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31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52D7710B" w14:textId="77777777" w:rsidR="008A00FF" w:rsidRDefault="008A00FF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9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2E189408" w14:textId="77777777" w:rsidR="008A00FF" w:rsidRDefault="008A00FF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331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7FF3B2FF" w14:textId="77777777" w:rsidR="008A00FF" w:rsidRDefault="008A00FF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</w:p>
        </w:tc>
      </w:tr>
      <w:tr w:rsidR="008A00FF" w14:paraId="12EB74F3" w14:textId="77777777">
        <w:tc>
          <w:tcPr>
            <w:tcW w:w="10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43AF3F52" w14:textId="77777777" w:rsidR="008A00FF" w:rsidRDefault="008A00FF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31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351D06B4" w14:textId="77777777" w:rsidR="008A00FF" w:rsidRDefault="008A00FF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9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35970008" w14:textId="77777777" w:rsidR="008A00FF" w:rsidRDefault="008A00FF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331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7CE9082C" w14:textId="77777777" w:rsidR="008A00FF" w:rsidRDefault="008A00FF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</w:p>
        </w:tc>
      </w:tr>
      <w:tr w:rsidR="008A00FF" w14:paraId="3EDA84D8" w14:textId="77777777">
        <w:tc>
          <w:tcPr>
            <w:tcW w:w="10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6DF25695" w14:textId="77777777" w:rsidR="008A00FF" w:rsidRDefault="008A00FF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31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04F076D6" w14:textId="77777777" w:rsidR="008A00FF" w:rsidRDefault="008A00FF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9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180BA804" w14:textId="77777777" w:rsidR="008A00FF" w:rsidRDefault="008A00FF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331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123964BE" w14:textId="77777777" w:rsidR="008A00FF" w:rsidRDefault="008A00FF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</w:p>
        </w:tc>
      </w:tr>
      <w:tr w:rsidR="008A00FF" w14:paraId="422E1427" w14:textId="77777777">
        <w:tc>
          <w:tcPr>
            <w:tcW w:w="10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602738AB" w14:textId="77777777" w:rsidR="008A00FF" w:rsidRDefault="008A00FF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31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5BB5EF08" w14:textId="77777777" w:rsidR="008A00FF" w:rsidRDefault="008A00FF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9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6D9FE9DC" w14:textId="77777777" w:rsidR="008A00FF" w:rsidRDefault="008A00FF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331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2ADB829A" w14:textId="77777777" w:rsidR="008A00FF" w:rsidRDefault="008A00FF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</w:p>
        </w:tc>
      </w:tr>
      <w:tr w:rsidR="008A00FF" w14:paraId="708A567D" w14:textId="77777777">
        <w:tc>
          <w:tcPr>
            <w:tcW w:w="10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7CC7FD92" w14:textId="77777777" w:rsidR="008A00FF" w:rsidRDefault="008A00FF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31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1F57CF57" w14:textId="77777777" w:rsidR="008A00FF" w:rsidRDefault="008A00FF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9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06B9F57B" w14:textId="77777777" w:rsidR="008A00FF" w:rsidRDefault="008A00FF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331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270B1DFE" w14:textId="77777777" w:rsidR="008A00FF" w:rsidRDefault="008A00FF">
            <w:pPr>
              <w:jc w:val="left"/>
              <w:rPr>
                <w:color w:val="000000"/>
                <w:sz w:val="24"/>
                <w:szCs w:val="24"/>
                <w:lang w:val="es-CO"/>
              </w:rPr>
            </w:pPr>
          </w:p>
        </w:tc>
      </w:tr>
    </w:tbl>
    <w:p w14:paraId="0624E29D" w14:textId="77777777" w:rsidR="008A00FF" w:rsidRDefault="008A00FF">
      <w:pPr>
        <w:rPr>
          <w:b/>
          <w:bCs/>
          <w:sz w:val="24"/>
          <w:szCs w:val="24"/>
          <w:lang w:val="es-CO"/>
        </w:rPr>
      </w:pPr>
    </w:p>
    <w:p w14:paraId="50165569" w14:textId="77777777" w:rsidR="008A00FF" w:rsidRDefault="008A00FF">
      <w:pPr>
        <w:rPr>
          <w:b/>
          <w:bCs/>
          <w:sz w:val="24"/>
          <w:szCs w:val="24"/>
          <w:lang w:val="es-CO"/>
        </w:rPr>
      </w:pPr>
    </w:p>
    <w:p w14:paraId="03D775B7" w14:textId="77777777" w:rsidR="008A00FF" w:rsidRDefault="008A00FF">
      <w:pPr>
        <w:rPr>
          <w:b/>
          <w:bCs/>
          <w:sz w:val="24"/>
          <w:szCs w:val="24"/>
          <w:lang w:val="es-CO"/>
        </w:rPr>
      </w:pPr>
    </w:p>
    <w:p w14:paraId="7BCB956A" w14:textId="77777777" w:rsidR="008A00FF" w:rsidRDefault="008A00FF">
      <w:pPr>
        <w:rPr>
          <w:b/>
          <w:bCs/>
          <w:sz w:val="24"/>
          <w:szCs w:val="24"/>
          <w:lang w:val="es-CO"/>
        </w:rPr>
      </w:pPr>
    </w:p>
    <w:p w14:paraId="4C2FFC97" w14:textId="77777777" w:rsidR="008A00FF" w:rsidRDefault="008A00FF">
      <w:pPr>
        <w:rPr>
          <w:b/>
          <w:bCs/>
          <w:sz w:val="24"/>
          <w:szCs w:val="24"/>
          <w:lang w:val="es-CO"/>
        </w:rPr>
      </w:pPr>
    </w:p>
    <w:p w14:paraId="67FA1B13" w14:textId="77777777" w:rsidR="008A00FF" w:rsidRDefault="008A00FF">
      <w:pPr>
        <w:rPr>
          <w:b/>
          <w:bCs/>
          <w:sz w:val="24"/>
          <w:szCs w:val="24"/>
          <w:lang w:val="es-CO"/>
        </w:rPr>
      </w:pPr>
    </w:p>
    <w:p w14:paraId="00ED892A" w14:textId="77777777" w:rsidR="008A00FF" w:rsidRDefault="008A00FF">
      <w:pPr>
        <w:rPr>
          <w:b/>
          <w:bCs/>
          <w:sz w:val="24"/>
          <w:szCs w:val="24"/>
          <w:lang w:val="es-CO"/>
        </w:rPr>
      </w:pPr>
    </w:p>
    <w:p w14:paraId="33B3BAE5" w14:textId="77777777" w:rsidR="008A00FF" w:rsidRDefault="008A00FF">
      <w:pPr>
        <w:rPr>
          <w:b/>
          <w:bCs/>
          <w:sz w:val="24"/>
          <w:szCs w:val="24"/>
          <w:lang w:val="es-CO"/>
        </w:rPr>
      </w:pPr>
    </w:p>
    <w:p w14:paraId="1115A43C" w14:textId="77777777" w:rsidR="008A00FF" w:rsidRDefault="008A00FF">
      <w:pPr>
        <w:rPr>
          <w:b/>
          <w:bCs/>
          <w:sz w:val="24"/>
          <w:szCs w:val="24"/>
          <w:lang w:val="es-CO"/>
        </w:rPr>
      </w:pPr>
    </w:p>
    <w:p w14:paraId="064A43E4" w14:textId="77777777" w:rsidR="008A00FF" w:rsidRDefault="008A00FF">
      <w:pPr>
        <w:rPr>
          <w:b/>
          <w:bCs/>
          <w:sz w:val="24"/>
          <w:szCs w:val="24"/>
          <w:lang w:val="es-CO"/>
        </w:rPr>
      </w:pPr>
    </w:p>
    <w:p w14:paraId="6A1B327E" w14:textId="77777777" w:rsidR="008A00FF" w:rsidRDefault="008A00FF">
      <w:pPr>
        <w:rPr>
          <w:b/>
          <w:bCs/>
          <w:sz w:val="24"/>
          <w:szCs w:val="24"/>
          <w:lang w:val="es-CO"/>
        </w:rPr>
      </w:pPr>
    </w:p>
    <w:p w14:paraId="306CF7DC" w14:textId="77777777" w:rsidR="008A00FF" w:rsidRDefault="008A00FF">
      <w:pPr>
        <w:rPr>
          <w:b/>
          <w:bCs/>
          <w:sz w:val="24"/>
          <w:szCs w:val="24"/>
          <w:lang w:val="es-CO"/>
        </w:rPr>
      </w:pPr>
    </w:p>
    <w:p w14:paraId="5F6D7A41" w14:textId="6ACF4569" w:rsidR="008A00FF" w:rsidRDefault="008A00FF">
      <w:pPr>
        <w:rPr>
          <w:b/>
          <w:bCs/>
          <w:sz w:val="24"/>
          <w:szCs w:val="24"/>
          <w:lang w:val="es-CO"/>
        </w:rPr>
      </w:pPr>
    </w:p>
    <w:p w14:paraId="2CA6B1C6" w14:textId="11FED0AD" w:rsidR="00B519CC" w:rsidRDefault="00B519CC">
      <w:pPr>
        <w:rPr>
          <w:b/>
          <w:bCs/>
          <w:sz w:val="24"/>
          <w:szCs w:val="24"/>
          <w:lang w:val="es-CO"/>
        </w:rPr>
      </w:pPr>
    </w:p>
    <w:p w14:paraId="779824DB" w14:textId="77777777" w:rsidR="00B519CC" w:rsidRDefault="00B519CC">
      <w:pPr>
        <w:rPr>
          <w:b/>
          <w:bCs/>
          <w:sz w:val="24"/>
          <w:szCs w:val="24"/>
          <w:lang w:val="es-CO"/>
        </w:rPr>
      </w:pPr>
    </w:p>
    <w:p w14:paraId="05F7E676" w14:textId="77777777" w:rsidR="008A00FF" w:rsidRDefault="008A00FF">
      <w:pPr>
        <w:rPr>
          <w:b/>
          <w:bCs/>
          <w:sz w:val="24"/>
          <w:szCs w:val="24"/>
          <w:lang w:val="es-CO"/>
        </w:rPr>
      </w:pPr>
    </w:p>
    <w:p w14:paraId="1250DDFD" w14:textId="77777777" w:rsidR="008A00FF" w:rsidRDefault="008A00FF">
      <w:pPr>
        <w:rPr>
          <w:b/>
          <w:bCs/>
          <w:sz w:val="24"/>
          <w:szCs w:val="24"/>
          <w:lang w:val="es-CO"/>
        </w:rPr>
      </w:pPr>
    </w:p>
    <w:p w14:paraId="4360F153" w14:textId="77777777" w:rsidR="008A00FF" w:rsidRDefault="008A00FF">
      <w:pPr>
        <w:rPr>
          <w:b/>
          <w:bCs/>
          <w:sz w:val="24"/>
          <w:szCs w:val="24"/>
          <w:lang w:val="es-CO"/>
        </w:rPr>
      </w:pPr>
    </w:p>
    <w:p w14:paraId="7916E2C0" w14:textId="77777777" w:rsidR="008A00FF" w:rsidRDefault="008A00FF">
      <w:pPr>
        <w:rPr>
          <w:b/>
          <w:bCs/>
          <w:sz w:val="24"/>
          <w:szCs w:val="24"/>
          <w:lang w:val="es-CO"/>
        </w:rPr>
      </w:pPr>
    </w:p>
    <w:p w14:paraId="7E05EBA3" w14:textId="77777777" w:rsidR="008A00FF" w:rsidRDefault="008A00FF">
      <w:pPr>
        <w:rPr>
          <w:b/>
          <w:bCs/>
          <w:sz w:val="24"/>
          <w:szCs w:val="24"/>
          <w:lang w:val="es-CO"/>
        </w:rPr>
      </w:pPr>
    </w:p>
    <w:p w14:paraId="442DD136" w14:textId="77777777" w:rsidR="008A00FF" w:rsidRDefault="00394994">
      <w:pPr>
        <w:pStyle w:val="Ttulo1"/>
        <w:rPr>
          <w:lang w:val="es-CO"/>
        </w:rPr>
      </w:pPr>
      <w:bookmarkStart w:id="0" w:name="_Toc159247250"/>
      <w:r>
        <w:rPr>
          <w:lang w:val="es-CO"/>
        </w:rPr>
        <w:lastRenderedPageBreak/>
        <w:t>TABLA DE CONTENIDO</w:t>
      </w:r>
      <w:bookmarkEnd w:id="0"/>
    </w:p>
    <w:p w14:paraId="2CBFEE58" w14:textId="77777777" w:rsidR="008A00FF" w:rsidRDefault="008A00FF">
      <w:pPr>
        <w:rPr>
          <w:b/>
          <w:bCs/>
          <w:sz w:val="24"/>
          <w:szCs w:val="24"/>
          <w:lang w:val="es-CO"/>
        </w:rPr>
      </w:pPr>
    </w:p>
    <w:p w14:paraId="6F762490" w14:textId="1BBBBFE9" w:rsidR="0003255B" w:rsidRDefault="00394994">
      <w:pPr>
        <w:pStyle w:val="TDC1"/>
        <w:tabs>
          <w:tab w:val="right" w:leader="dot" w:pos="8296"/>
        </w:tabs>
        <w:rPr>
          <w:noProof/>
          <w:sz w:val="22"/>
          <w:szCs w:val="22"/>
          <w:lang w:val="es-CO" w:eastAsia="es-CO"/>
        </w:rPr>
      </w:pPr>
      <w:r>
        <w:rPr>
          <w:b/>
          <w:bCs/>
          <w:sz w:val="24"/>
          <w:szCs w:val="24"/>
          <w:lang w:val="es-CO"/>
        </w:rPr>
        <w:fldChar w:fldCharType="begin"/>
      </w:r>
      <w:r>
        <w:rPr>
          <w:b/>
          <w:bCs/>
          <w:sz w:val="24"/>
          <w:szCs w:val="24"/>
          <w:lang w:val="es-CO"/>
        </w:rPr>
        <w:instrText xml:space="preserve">TOC \o "1-3" \h \u </w:instrText>
      </w:r>
      <w:r>
        <w:rPr>
          <w:b/>
          <w:bCs/>
          <w:sz w:val="24"/>
          <w:szCs w:val="24"/>
          <w:lang w:val="es-CO"/>
        </w:rPr>
        <w:fldChar w:fldCharType="separate"/>
      </w:r>
      <w:hyperlink w:anchor="_Toc159247250" w:history="1">
        <w:r w:rsidR="0003255B" w:rsidRPr="00A06B4F">
          <w:rPr>
            <w:rStyle w:val="Hipervnculo"/>
            <w:noProof/>
            <w:lang w:val="es-CO"/>
          </w:rPr>
          <w:t>TABLA DE CONTENIDO</w:t>
        </w:r>
        <w:r w:rsidR="0003255B">
          <w:rPr>
            <w:noProof/>
          </w:rPr>
          <w:tab/>
        </w:r>
        <w:r w:rsidR="0003255B">
          <w:rPr>
            <w:noProof/>
          </w:rPr>
          <w:fldChar w:fldCharType="begin"/>
        </w:r>
        <w:r w:rsidR="0003255B">
          <w:rPr>
            <w:noProof/>
          </w:rPr>
          <w:instrText xml:space="preserve"> PAGEREF _Toc159247250 \h </w:instrText>
        </w:r>
        <w:r w:rsidR="0003255B">
          <w:rPr>
            <w:noProof/>
          </w:rPr>
        </w:r>
        <w:r w:rsidR="0003255B">
          <w:rPr>
            <w:noProof/>
          </w:rPr>
          <w:fldChar w:fldCharType="separate"/>
        </w:r>
        <w:r w:rsidR="0003255B">
          <w:rPr>
            <w:noProof/>
          </w:rPr>
          <w:t>4</w:t>
        </w:r>
        <w:r w:rsidR="0003255B">
          <w:rPr>
            <w:noProof/>
          </w:rPr>
          <w:fldChar w:fldCharType="end"/>
        </w:r>
      </w:hyperlink>
    </w:p>
    <w:p w14:paraId="2265A25F" w14:textId="55EFE31C" w:rsidR="0003255B" w:rsidRDefault="00CD6057">
      <w:pPr>
        <w:pStyle w:val="TDC1"/>
        <w:tabs>
          <w:tab w:val="right" w:leader="dot" w:pos="8296"/>
        </w:tabs>
        <w:rPr>
          <w:noProof/>
          <w:sz w:val="22"/>
          <w:szCs w:val="22"/>
          <w:lang w:val="es-CO" w:eastAsia="es-CO"/>
        </w:rPr>
      </w:pPr>
      <w:hyperlink w:anchor="_Toc159247251" w:history="1">
        <w:r w:rsidR="0003255B" w:rsidRPr="00A06B4F">
          <w:rPr>
            <w:rStyle w:val="Hipervnculo"/>
            <w:noProof/>
            <w:lang w:val="es-CO"/>
          </w:rPr>
          <w:t>RESUMEN</w:t>
        </w:r>
        <w:r w:rsidR="0003255B">
          <w:rPr>
            <w:noProof/>
          </w:rPr>
          <w:tab/>
        </w:r>
        <w:r w:rsidR="0003255B">
          <w:rPr>
            <w:noProof/>
          </w:rPr>
          <w:fldChar w:fldCharType="begin"/>
        </w:r>
        <w:r w:rsidR="0003255B">
          <w:rPr>
            <w:noProof/>
          </w:rPr>
          <w:instrText xml:space="preserve"> PAGEREF _Toc159247251 \h </w:instrText>
        </w:r>
        <w:r w:rsidR="0003255B">
          <w:rPr>
            <w:noProof/>
          </w:rPr>
        </w:r>
        <w:r w:rsidR="0003255B">
          <w:rPr>
            <w:noProof/>
          </w:rPr>
          <w:fldChar w:fldCharType="separate"/>
        </w:r>
        <w:r w:rsidR="0003255B">
          <w:rPr>
            <w:noProof/>
          </w:rPr>
          <w:t>5</w:t>
        </w:r>
        <w:r w:rsidR="0003255B">
          <w:rPr>
            <w:noProof/>
          </w:rPr>
          <w:fldChar w:fldCharType="end"/>
        </w:r>
      </w:hyperlink>
    </w:p>
    <w:p w14:paraId="3012EC4E" w14:textId="31D6C62D" w:rsidR="0003255B" w:rsidRDefault="00CD6057">
      <w:pPr>
        <w:pStyle w:val="TDC1"/>
        <w:tabs>
          <w:tab w:val="right" w:leader="dot" w:pos="8296"/>
        </w:tabs>
        <w:rPr>
          <w:noProof/>
          <w:sz w:val="22"/>
          <w:szCs w:val="22"/>
          <w:lang w:val="es-CO" w:eastAsia="es-CO"/>
        </w:rPr>
      </w:pPr>
      <w:hyperlink w:anchor="_Toc159247252" w:history="1">
        <w:r w:rsidR="0003255B" w:rsidRPr="00A06B4F">
          <w:rPr>
            <w:rStyle w:val="Hipervnculo"/>
            <w:noProof/>
            <w:lang w:val="es-CO"/>
          </w:rPr>
          <w:t>INTRODUCCION</w:t>
        </w:r>
        <w:r w:rsidR="0003255B">
          <w:rPr>
            <w:noProof/>
          </w:rPr>
          <w:tab/>
        </w:r>
        <w:r w:rsidR="0003255B">
          <w:rPr>
            <w:noProof/>
          </w:rPr>
          <w:fldChar w:fldCharType="begin"/>
        </w:r>
        <w:r w:rsidR="0003255B">
          <w:rPr>
            <w:noProof/>
          </w:rPr>
          <w:instrText xml:space="preserve"> PAGEREF _Toc159247252 \h </w:instrText>
        </w:r>
        <w:r w:rsidR="0003255B">
          <w:rPr>
            <w:noProof/>
          </w:rPr>
        </w:r>
        <w:r w:rsidR="0003255B">
          <w:rPr>
            <w:noProof/>
          </w:rPr>
          <w:fldChar w:fldCharType="separate"/>
        </w:r>
        <w:r w:rsidR="0003255B">
          <w:rPr>
            <w:noProof/>
          </w:rPr>
          <w:t>5</w:t>
        </w:r>
        <w:r w:rsidR="0003255B">
          <w:rPr>
            <w:noProof/>
          </w:rPr>
          <w:fldChar w:fldCharType="end"/>
        </w:r>
      </w:hyperlink>
    </w:p>
    <w:p w14:paraId="61004559" w14:textId="00525747" w:rsidR="0003255B" w:rsidRDefault="00CD6057">
      <w:pPr>
        <w:pStyle w:val="TDC1"/>
        <w:tabs>
          <w:tab w:val="right" w:leader="dot" w:pos="8296"/>
        </w:tabs>
        <w:rPr>
          <w:noProof/>
          <w:sz w:val="22"/>
          <w:szCs w:val="22"/>
          <w:lang w:val="es-CO" w:eastAsia="es-CO"/>
        </w:rPr>
      </w:pPr>
      <w:hyperlink w:anchor="_Toc159247253" w:history="1">
        <w:r w:rsidR="0003255B" w:rsidRPr="00A06B4F">
          <w:rPr>
            <w:rStyle w:val="Hipervnculo"/>
            <w:noProof/>
            <w:lang w:val="es-CO"/>
          </w:rPr>
          <w:t>PROPOSITO GENERAL DEL SISTEMA O SOLUCION</w:t>
        </w:r>
        <w:r w:rsidR="0003255B">
          <w:rPr>
            <w:noProof/>
          </w:rPr>
          <w:tab/>
        </w:r>
        <w:r w:rsidR="0003255B">
          <w:rPr>
            <w:noProof/>
          </w:rPr>
          <w:fldChar w:fldCharType="begin"/>
        </w:r>
        <w:r w:rsidR="0003255B">
          <w:rPr>
            <w:noProof/>
          </w:rPr>
          <w:instrText xml:space="preserve"> PAGEREF _Toc159247253 \h </w:instrText>
        </w:r>
        <w:r w:rsidR="0003255B">
          <w:rPr>
            <w:noProof/>
          </w:rPr>
        </w:r>
        <w:r w:rsidR="0003255B">
          <w:rPr>
            <w:noProof/>
          </w:rPr>
          <w:fldChar w:fldCharType="separate"/>
        </w:r>
        <w:r w:rsidR="0003255B">
          <w:rPr>
            <w:noProof/>
          </w:rPr>
          <w:t>5</w:t>
        </w:r>
        <w:r w:rsidR="0003255B">
          <w:rPr>
            <w:noProof/>
          </w:rPr>
          <w:fldChar w:fldCharType="end"/>
        </w:r>
      </w:hyperlink>
    </w:p>
    <w:p w14:paraId="62715F71" w14:textId="0E5431DD" w:rsidR="0003255B" w:rsidRDefault="00CD6057">
      <w:pPr>
        <w:pStyle w:val="TDC1"/>
        <w:tabs>
          <w:tab w:val="right" w:leader="dot" w:pos="8296"/>
        </w:tabs>
        <w:rPr>
          <w:noProof/>
          <w:sz w:val="22"/>
          <w:szCs w:val="22"/>
          <w:lang w:val="es-CO" w:eastAsia="es-CO"/>
        </w:rPr>
      </w:pPr>
      <w:hyperlink w:anchor="_Toc159247254" w:history="1">
        <w:r w:rsidR="0003255B" w:rsidRPr="00A06B4F">
          <w:rPr>
            <w:rStyle w:val="Hipervnculo"/>
            <w:noProof/>
            <w:lang w:val="es-CO"/>
          </w:rPr>
          <w:t>ALCANCE DEL SISTEMA</w:t>
        </w:r>
        <w:r w:rsidR="0003255B">
          <w:rPr>
            <w:noProof/>
          </w:rPr>
          <w:tab/>
        </w:r>
        <w:r w:rsidR="0003255B">
          <w:rPr>
            <w:noProof/>
          </w:rPr>
          <w:fldChar w:fldCharType="begin"/>
        </w:r>
        <w:r w:rsidR="0003255B">
          <w:rPr>
            <w:noProof/>
          </w:rPr>
          <w:instrText xml:space="preserve"> PAGEREF _Toc159247254 \h </w:instrText>
        </w:r>
        <w:r w:rsidR="0003255B">
          <w:rPr>
            <w:noProof/>
          </w:rPr>
        </w:r>
        <w:r w:rsidR="0003255B">
          <w:rPr>
            <w:noProof/>
          </w:rPr>
          <w:fldChar w:fldCharType="separate"/>
        </w:r>
        <w:r w:rsidR="0003255B">
          <w:rPr>
            <w:noProof/>
          </w:rPr>
          <w:t>5</w:t>
        </w:r>
        <w:r w:rsidR="0003255B">
          <w:rPr>
            <w:noProof/>
          </w:rPr>
          <w:fldChar w:fldCharType="end"/>
        </w:r>
      </w:hyperlink>
    </w:p>
    <w:p w14:paraId="32675269" w14:textId="42449103" w:rsidR="0003255B" w:rsidRDefault="00CD6057">
      <w:pPr>
        <w:pStyle w:val="TDC1"/>
        <w:tabs>
          <w:tab w:val="right" w:leader="dot" w:pos="8296"/>
        </w:tabs>
        <w:rPr>
          <w:noProof/>
          <w:sz w:val="22"/>
          <w:szCs w:val="22"/>
          <w:lang w:val="es-CO" w:eastAsia="es-CO"/>
        </w:rPr>
      </w:pPr>
      <w:hyperlink w:anchor="_Toc159247255" w:history="1">
        <w:r w:rsidR="0003255B" w:rsidRPr="00A06B4F">
          <w:rPr>
            <w:rStyle w:val="Hipervnculo"/>
            <w:noProof/>
            <w:lang w:val="es-CO"/>
          </w:rPr>
          <w:t>OBJETIVOS</w:t>
        </w:r>
        <w:r w:rsidR="0003255B">
          <w:rPr>
            <w:noProof/>
          </w:rPr>
          <w:tab/>
        </w:r>
        <w:r w:rsidR="0003255B">
          <w:rPr>
            <w:noProof/>
          </w:rPr>
          <w:fldChar w:fldCharType="begin"/>
        </w:r>
        <w:r w:rsidR="0003255B">
          <w:rPr>
            <w:noProof/>
          </w:rPr>
          <w:instrText xml:space="preserve"> PAGEREF _Toc159247255 \h </w:instrText>
        </w:r>
        <w:r w:rsidR="0003255B">
          <w:rPr>
            <w:noProof/>
          </w:rPr>
        </w:r>
        <w:r w:rsidR="0003255B">
          <w:rPr>
            <w:noProof/>
          </w:rPr>
          <w:fldChar w:fldCharType="separate"/>
        </w:r>
        <w:r w:rsidR="0003255B">
          <w:rPr>
            <w:noProof/>
          </w:rPr>
          <w:t>5</w:t>
        </w:r>
        <w:r w:rsidR="0003255B">
          <w:rPr>
            <w:noProof/>
          </w:rPr>
          <w:fldChar w:fldCharType="end"/>
        </w:r>
      </w:hyperlink>
    </w:p>
    <w:p w14:paraId="40D15040" w14:textId="2F0AD773" w:rsidR="0003255B" w:rsidRDefault="00CD6057">
      <w:pPr>
        <w:pStyle w:val="TDC1"/>
        <w:tabs>
          <w:tab w:val="right" w:leader="dot" w:pos="8296"/>
        </w:tabs>
        <w:rPr>
          <w:noProof/>
          <w:sz w:val="22"/>
          <w:szCs w:val="22"/>
          <w:lang w:val="es-CO" w:eastAsia="es-CO"/>
        </w:rPr>
      </w:pPr>
      <w:hyperlink w:anchor="_Toc159247256" w:history="1">
        <w:r w:rsidR="0003255B" w:rsidRPr="00A06B4F">
          <w:rPr>
            <w:rStyle w:val="Hipervnculo"/>
            <w:noProof/>
            <w:lang w:val="es-CO"/>
          </w:rPr>
          <w:t>RESTRICIONES Y LIMITACIONES</w:t>
        </w:r>
        <w:r w:rsidR="0003255B">
          <w:rPr>
            <w:noProof/>
          </w:rPr>
          <w:tab/>
        </w:r>
        <w:r w:rsidR="0003255B">
          <w:rPr>
            <w:noProof/>
          </w:rPr>
          <w:fldChar w:fldCharType="begin"/>
        </w:r>
        <w:r w:rsidR="0003255B">
          <w:rPr>
            <w:noProof/>
          </w:rPr>
          <w:instrText xml:space="preserve"> PAGEREF _Toc159247256 \h </w:instrText>
        </w:r>
        <w:r w:rsidR="0003255B">
          <w:rPr>
            <w:noProof/>
          </w:rPr>
        </w:r>
        <w:r w:rsidR="0003255B">
          <w:rPr>
            <w:noProof/>
          </w:rPr>
          <w:fldChar w:fldCharType="separate"/>
        </w:r>
        <w:r w:rsidR="0003255B">
          <w:rPr>
            <w:noProof/>
          </w:rPr>
          <w:t>6</w:t>
        </w:r>
        <w:r w:rsidR="0003255B">
          <w:rPr>
            <w:noProof/>
          </w:rPr>
          <w:fldChar w:fldCharType="end"/>
        </w:r>
      </w:hyperlink>
    </w:p>
    <w:p w14:paraId="39007361" w14:textId="68D3B5AA" w:rsidR="0003255B" w:rsidRDefault="00CD6057">
      <w:pPr>
        <w:pStyle w:val="TDC1"/>
        <w:tabs>
          <w:tab w:val="right" w:leader="dot" w:pos="8296"/>
        </w:tabs>
        <w:rPr>
          <w:noProof/>
          <w:sz w:val="22"/>
          <w:szCs w:val="22"/>
          <w:lang w:val="es-CO" w:eastAsia="es-CO"/>
        </w:rPr>
      </w:pPr>
      <w:hyperlink w:anchor="_Toc159247257" w:history="1">
        <w:r w:rsidR="0003255B" w:rsidRPr="00A06B4F">
          <w:rPr>
            <w:rStyle w:val="Hipervnculo"/>
            <w:noProof/>
            <w:lang w:val="es-CO"/>
          </w:rPr>
          <w:t>DEFINICIONES Y ABREVIATURAS</w:t>
        </w:r>
        <w:r w:rsidR="0003255B">
          <w:rPr>
            <w:noProof/>
          </w:rPr>
          <w:tab/>
        </w:r>
        <w:r w:rsidR="0003255B">
          <w:rPr>
            <w:noProof/>
          </w:rPr>
          <w:fldChar w:fldCharType="begin"/>
        </w:r>
        <w:r w:rsidR="0003255B">
          <w:rPr>
            <w:noProof/>
          </w:rPr>
          <w:instrText xml:space="preserve"> PAGEREF _Toc159247257 \h </w:instrText>
        </w:r>
        <w:r w:rsidR="0003255B">
          <w:rPr>
            <w:noProof/>
          </w:rPr>
        </w:r>
        <w:r w:rsidR="0003255B">
          <w:rPr>
            <w:noProof/>
          </w:rPr>
          <w:fldChar w:fldCharType="separate"/>
        </w:r>
        <w:r w:rsidR="0003255B">
          <w:rPr>
            <w:noProof/>
          </w:rPr>
          <w:t>6</w:t>
        </w:r>
        <w:r w:rsidR="0003255B">
          <w:rPr>
            <w:noProof/>
          </w:rPr>
          <w:fldChar w:fldCharType="end"/>
        </w:r>
      </w:hyperlink>
    </w:p>
    <w:p w14:paraId="615718B1" w14:textId="2D0A8F70" w:rsidR="0003255B" w:rsidRDefault="00CD6057">
      <w:pPr>
        <w:pStyle w:val="TDC1"/>
        <w:tabs>
          <w:tab w:val="right" w:leader="dot" w:pos="8296"/>
        </w:tabs>
        <w:rPr>
          <w:noProof/>
          <w:sz w:val="22"/>
          <w:szCs w:val="22"/>
          <w:lang w:val="es-CO" w:eastAsia="es-CO"/>
        </w:rPr>
      </w:pPr>
      <w:hyperlink w:anchor="_Toc159247258" w:history="1">
        <w:r w:rsidR="0003255B" w:rsidRPr="00A06B4F">
          <w:rPr>
            <w:rStyle w:val="Hipervnculo"/>
            <w:noProof/>
            <w:lang w:val="es-CO"/>
          </w:rPr>
          <w:t>REQUISITOS</w:t>
        </w:r>
        <w:r w:rsidR="0003255B">
          <w:rPr>
            <w:noProof/>
          </w:rPr>
          <w:tab/>
        </w:r>
        <w:r w:rsidR="0003255B">
          <w:rPr>
            <w:noProof/>
          </w:rPr>
          <w:fldChar w:fldCharType="begin"/>
        </w:r>
        <w:r w:rsidR="0003255B">
          <w:rPr>
            <w:noProof/>
          </w:rPr>
          <w:instrText xml:space="preserve"> PAGEREF _Toc159247258 \h </w:instrText>
        </w:r>
        <w:r w:rsidR="0003255B">
          <w:rPr>
            <w:noProof/>
          </w:rPr>
        </w:r>
        <w:r w:rsidR="0003255B">
          <w:rPr>
            <w:noProof/>
          </w:rPr>
          <w:fldChar w:fldCharType="separate"/>
        </w:r>
        <w:r w:rsidR="0003255B">
          <w:rPr>
            <w:noProof/>
          </w:rPr>
          <w:t>7</w:t>
        </w:r>
        <w:r w:rsidR="0003255B">
          <w:rPr>
            <w:noProof/>
          </w:rPr>
          <w:fldChar w:fldCharType="end"/>
        </w:r>
      </w:hyperlink>
    </w:p>
    <w:p w14:paraId="655B30F0" w14:textId="3C369980" w:rsidR="0003255B" w:rsidRDefault="00CD6057">
      <w:pPr>
        <w:pStyle w:val="TDC2"/>
        <w:tabs>
          <w:tab w:val="right" w:leader="dot" w:pos="8296"/>
        </w:tabs>
        <w:ind w:left="400"/>
        <w:rPr>
          <w:noProof/>
          <w:sz w:val="22"/>
          <w:szCs w:val="22"/>
          <w:lang w:val="es-CO" w:eastAsia="es-CO"/>
        </w:rPr>
      </w:pPr>
      <w:hyperlink w:anchor="_Toc159247259" w:history="1">
        <w:r w:rsidR="0003255B" w:rsidRPr="00A06B4F">
          <w:rPr>
            <w:rStyle w:val="Hipervnculo"/>
            <w:noProof/>
            <w:lang w:val="es-CO"/>
          </w:rPr>
          <w:t>Requisitos Funcionales</w:t>
        </w:r>
        <w:r w:rsidR="0003255B">
          <w:rPr>
            <w:noProof/>
          </w:rPr>
          <w:tab/>
        </w:r>
        <w:r w:rsidR="0003255B">
          <w:rPr>
            <w:noProof/>
          </w:rPr>
          <w:fldChar w:fldCharType="begin"/>
        </w:r>
        <w:r w:rsidR="0003255B">
          <w:rPr>
            <w:noProof/>
          </w:rPr>
          <w:instrText xml:space="preserve"> PAGEREF _Toc159247259 \h </w:instrText>
        </w:r>
        <w:r w:rsidR="0003255B">
          <w:rPr>
            <w:noProof/>
          </w:rPr>
        </w:r>
        <w:r w:rsidR="0003255B">
          <w:rPr>
            <w:noProof/>
          </w:rPr>
          <w:fldChar w:fldCharType="separate"/>
        </w:r>
        <w:r w:rsidR="0003255B">
          <w:rPr>
            <w:noProof/>
          </w:rPr>
          <w:t>7</w:t>
        </w:r>
        <w:r w:rsidR="0003255B">
          <w:rPr>
            <w:noProof/>
          </w:rPr>
          <w:fldChar w:fldCharType="end"/>
        </w:r>
      </w:hyperlink>
    </w:p>
    <w:p w14:paraId="767163F1" w14:textId="608AA215" w:rsidR="0003255B" w:rsidRDefault="00CD6057">
      <w:pPr>
        <w:pStyle w:val="TDC2"/>
        <w:tabs>
          <w:tab w:val="right" w:leader="dot" w:pos="8296"/>
        </w:tabs>
        <w:ind w:left="400"/>
        <w:rPr>
          <w:noProof/>
          <w:sz w:val="22"/>
          <w:szCs w:val="22"/>
          <w:lang w:val="es-CO" w:eastAsia="es-CO"/>
        </w:rPr>
      </w:pPr>
      <w:hyperlink w:anchor="_Toc159247260" w:history="1">
        <w:r w:rsidR="0003255B" w:rsidRPr="00A06B4F">
          <w:rPr>
            <w:rStyle w:val="Hipervnculo"/>
            <w:noProof/>
            <w:lang w:val="es-CO"/>
          </w:rPr>
          <w:t>Requisitos Suplementarios (No funcionales)</w:t>
        </w:r>
        <w:r w:rsidR="0003255B">
          <w:rPr>
            <w:noProof/>
          </w:rPr>
          <w:tab/>
        </w:r>
        <w:r w:rsidR="0003255B">
          <w:rPr>
            <w:noProof/>
          </w:rPr>
          <w:fldChar w:fldCharType="begin"/>
        </w:r>
        <w:r w:rsidR="0003255B">
          <w:rPr>
            <w:noProof/>
          </w:rPr>
          <w:instrText xml:space="preserve"> PAGEREF _Toc159247260 \h </w:instrText>
        </w:r>
        <w:r w:rsidR="0003255B">
          <w:rPr>
            <w:noProof/>
          </w:rPr>
        </w:r>
        <w:r w:rsidR="0003255B">
          <w:rPr>
            <w:noProof/>
          </w:rPr>
          <w:fldChar w:fldCharType="separate"/>
        </w:r>
        <w:r w:rsidR="0003255B">
          <w:rPr>
            <w:noProof/>
          </w:rPr>
          <w:t>7</w:t>
        </w:r>
        <w:r w:rsidR="0003255B">
          <w:rPr>
            <w:noProof/>
          </w:rPr>
          <w:fldChar w:fldCharType="end"/>
        </w:r>
      </w:hyperlink>
    </w:p>
    <w:p w14:paraId="7713FEF2" w14:textId="5030FAE9" w:rsidR="0003255B" w:rsidRDefault="00CD6057">
      <w:pPr>
        <w:pStyle w:val="TDC1"/>
        <w:tabs>
          <w:tab w:val="right" w:leader="dot" w:pos="8296"/>
        </w:tabs>
        <w:rPr>
          <w:noProof/>
          <w:sz w:val="22"/>
          <w:szCs w:val="22"/>
          <w:lang w:val="es-CO" w:eastAsia="es-CO"/>
        </w:rPr>
      </w:pPr>
      <w:hyperlink w:anchor="_Toc159247261" w:history="1">
        <w:r w:rsidR="0003255B" w:rsidRPr="00A06B4F">
          <w:rPr>
            <w:rStyle w:val="Hipervnculo"/>
            <w:noProof/>
            <w:lang w:val="es-CO"/>
          </w:rPr>
          <w:t>DEFINICIÓN DE LA ARQUITECTURA</w:t>
        </w:r>
        <w:r w:rsidR="0003255B">
          <w:rPr>
            <w:noProof/>
          </w:rPr>
          <w:tab/>
        </w:r>
        <w:r w:rsidR="0003255B">
          <w:rPr>
            <w:noProof/>
          </w:rPr>
          <w:fldChar w:fldCharType="begin"/>
        </w:r>
        <w:r w:rsidR="0003255B">
          <w:rPr>
            <w:noProof/>
          </w:rPr>
          <w:instrText xml:space="preserve"> PAGEREF _Toc159247261 \h </w:instrText>
        </w:r>
        <w:r w:rsidR="0003255B">
          <w:rPr>
            <w:noProof/>
          </w:rPr>
        </w:r>
        <w:r w:rsidR="0003255B">
          <w:rPr>
            <w:noProof/>
          </w:rPr>
          <w:fldChar w:fldCharType="separate"/>
        </w:r>
        <w:r w:rsidR="0003255B">
          <w:rPr>
            <w:noProof/>
          </w:rPr>
          <w:t>8</w:t>
        </w:r>
        <w:r w:rsidR="0003255B">
          <w:rPr>
            <w:noProof/>
          </w:rPr>
          <w:fldChar w:fldCharType="end"/>
        </w:r>
      </w:hyperlink>
    </w:p>
    <w:p w14:paraId="5528876B" w14:textId="0F25CC84" w:rsidR="0003255B" w:rsidRDefault="00CD6057">
      <w:pPr>
        <w:pStyle w:val="TDC2"/>
        <w:tabs>
          <w:tab w:val="right" w:leader="dot" w:pos="8296"/>
        </w:tabs>
        <w:ind w:left="400"/>
        <w:rPr>
          <w:noProof/>
          <w:sz w:val="22"/>
          <w:szCs w:val="22"/>
          <w:lang w:val="es-CO" w:eastAsia="es-CO"/>
        </w:rPr>
      </w:pPr>
      <w:hyperlink w:anchor="_Toc159247262" w:history="1">
        <w:r w:rsidR="0003255B" w:rsidRPr="00A06B4F">
          <w:rPr>
            <w:rStyle w:val="Hipervnculo"/>
            <w:noProof/>
            <w:lang w:val="es-CO"/>
          </w:rPr>
          <w:t>Modelo de Referencia</w:t>
        </w:r>
        <w:r w:rsidR="0003255B">
          <w:rPr>
            <w:noProof/>
          </w:rPr>
          <w:tab/>
        </w:r>
        <w:r w:rsidR="0003255B">
          <w:rPr>
            <w:noProof/>
          </w:rPr>
          <w:fldChar w:fldCharType="begin"/>
        </w:r>
        <w:r w:rsidR="0003255B">
          <w:rPr>
            <w:noProof/>
          </w:rPr>
          <w:instrText xml:space="preserve"> PAGEREF _Toc159247262 \h </w:instrText>
        </w:r>
        <w:r w:rsidR="0003255B">
          <w:rPr>
            <w:noProof/>
          </w:rPr>
        </w:r>
        <w:r w:rsidR="0003255B">
          <w:rPr>
            <w:noProof/>
          </w:rPr>
          <w:fldChar w:fldCharType="separate"/>
        </w:r>
        <w:r w:rsidR="0003255B">
          <w:rPr>
            <w:noProof/>
          </w:rPr>
          <w:t>8</w:t>
        </w:r>
        <w:r w:rsidR="0003255B">
          <w:rPr>
            <w:noProof/>
          </w:rPr>
          <w:fldChar w:fldCharType="end"/>
        </w:r>
      </w:hyperlink>
    </w:p>
    <w:p w14:paraId="0EDFF74E" w14:textId="274C1498" w:rsidR="0003255B" w:rsidRDefault="00CD6057">
      <w:pPr>
        <w:pStyle w:val="TDC1"/>
        <w:tabs>
          <w:tab w:val="right" w:leader="dot" w:pos="8296"/>
        </w:tabs>
        <w:rPr>
          <w:noProof/>
          <w:sz w:val="22"/>
          <w:szCs w:val="22"/>
          <w:lang w:val="es-CO" w:eastAsia="es-CO"/>
        </w:rPr>
      </w:pPr>
      <w:hyperlink w:anchor="_Toc159247263" w:history="1">
        <w:r w:rsidR="0003255B" w:rsidRPr="00A06B4F">
          <w:rPr>
            <w:rStyle w:val="Hipervnculo"/>
            <w:noProof/>
            <w:lang w:val="es-CO"/>
          </w:rPr>
          <w:t>ENTREGA DE LA SOLUCION</w:t>
        </w:r>
        <w:r w:rsidR="0003255B">
          <w:rPr>
            <w:noProof/>
          </w:rPr>
          <w:tab/>
        </w:r>
        <w:r w:rsidR="0003255B">
          <w:rPr>
            <w:noProof/>
          </w:rPr>
          <w:fldChar w:fldCharType="begin"/>
        </w:r>
        <w:r w:rsidR="0003255B">
          <w:rPr>
            <w:noProof/>
          </w:rPr>
          <w:instrText xml:space="preserve"> PAGEREF _Toc159247263 \h </w:instrText>
        </w:r>
        <w:r w:rsidR="0003255B">
          <w:rPr>
            <w:noProof/>
          </w:rPr>
        </w:r>
        <w:r w:rsidR="0003255B">
          <w:rPr>
            <w:noProof/>
          </w:rPr>
          <w:fldChar w:fldCharType="separate"/>
        </w:r>
        <w:r w:rsidR="0003255B">
          <w:rPr>
            <w:noProof/>
          </w:rPr>
          <w:t>9</w:t>
        </w:r>
        <w:r w:rsidR="0003255B">
          <w:rPr>
            <w:noProof/>
          </w:rPr>
          <w:fldChar w:fldCharType="end"/>
        </w:r>
      </w:hyperlink>
    </w:p>
    <w:p w14:paraId="411F203C" w14:textId="207688D1" w:rsidR="0003255B" w:rsidRDefault="00CD6057">
      <w:pPr>
        <w:pStyle w:val="TDC2"/>
        <w:tabs>
          <w:tab w:val="right" w:leader="dot" w:pos="8296"/>
        </w:tabs>
        <w:ind w:left="400"/>
        <w:rPr>
          <w:noProof/>
          <w:sz w:val="22"/>
          <w:szCs w:val="22"/>
          <w:lang w:val="es-CO" w:eastAsia="es-CO"/>
        </w:rPr>
      </w:pPr>
      <w:hyperlink w:anchor="_Toc159247264" w:history="1">
        <w:r w:rsidR="0003255B" w:rsidRPr="00A06B4F">
          <w:rPr>
            <w:rStyle w:val="Hipervnculo"/>
            <w:noProof/>
          </w:rPr>
          <w:t>Detalles del proyecto</w:t>
        </w:r>
        <w:r w:rsidR="0003255B">
          <w:rPr>
            <w:noProof/>
          </w:rPr>
          <w:tab/>
        </w:r>
        <w:r w:rsidR="0003255B">
          <w:rPr>
            <w:noProof/>
          </w:rPr>
          <w:fldChar w:fldCharType="begin"/>
        </w:r>
        <w:r w:rsidR="0003255B">
          <w:rPr>
            <w:noProof/>
          </w:rPr>
          <w:instrText xml:space="preserve"> PAGEREF _Toc159247264 \h </w:instrText>
        </w:r>
        <w:r w:rsidR="0003255B">
          <w:rPr>
            <w:noProof/>
          </w:rPr>
        </w:r>
        <w:r w:rsidR="0003255B">
          <w:rPr>
            <w:noProof/>
          </w:rPr>
          <w:fldChar w:fldCharType="separate"/>
        </w:r>
        <w:r w:rsidR="0003255B">
          <w:rPr>
            <w:noProof/>
          </w:rPr>
          <w:t>9</w:t>
        </w:r>
        <w:r w:rsidR="0003255B">
          <w:rPr>
            <w:noProof/>
          </w:rPr>
          <w:fldChar w:fldCharType="end"/>
        </w:r>
      </w:hyperlink>
    </w:p>
    <w:p w14:paraId="622480C6" w14:textId="57C1425E" w:rsidR="0003255B" w:rsidRDefault="00CD6057">
      <w:pPr>
        <w:pStyle w:val="TDC2"/>
        <w:tabs>
          <w:tab w:val="right" w:leader="dot" w:pos="8296"/>
        </w:tabs>
        <w:ind w:left="400"/>
        <w:rPr>
          <w:noProof/>
          <w:sz w:val="22"/>
          <w:szCs w:val="22"/>
          <w:lang w:val="es-CO" w:eastAsia="es-CO"/>
        </w:rPr>
      </w:pPr>
      <w:hyperlink w:anchor="_Toc159247265" w:history="1">
        <w:r w:rsidR="0003255B" w:rsidRPr="00A06B4F">
          <w:rPr>
            <w:rStyle w:val="Hipervnculo"/>
            <w:noProof/>
          </w:rPr>
          <w:t>Equipo desarrollo</w:t>
        </w:r>
        <w:r w:rsidR="0003255B">
          <w:rPr>
            <w:noProof/>
          </w:rPr>
          <w:tab/>
        </w:r>
        <w:r w:rsidR="0003255B">
          <w:rPr>
            <w:noProof/>
          </w:rPr>
          <w:fldChar w:fldCharType="begin"/>
        </w:r>
        <w:r w:rsidR="0003255B">
          <w:rPr>
            <w:noProof/>
          </w:rPr>
          <w:instrText xml:space="preserve"> PAGEREF _Toc159247265 \h </w:instrText>
        </w:r>
        <w:r w:rsidR="0003255B">
          <w:rPr>
            <w:noProof/>
          </w:rPr>
        </w:r>
        <w:r w:rsidR="0003255B">
          <w:rPr>
            <w:noProof/>
          </w:rPr>
          <w:fldChar w:fldCharType="separate"/>
        </w:r>
        <w:r w:rsidR="0003255B">
          <w:rPr>
            <w:noProof/>
          </w:rPr>
          <w:t>9</w:t>
        </w:r>
        <w:r w:rsidR="0003255B">
          <w:rPr>
            <w:noProof/>
          </w:rPr>
          <w:fldChar w:fldCharType="end"/>
        </w:r>
      </w:hyperlink>
    </w:p>
    <w:p w14:paraId="2D6D2A1C" w14:textId="3F055793" w:rsidR="0003255B" w:rsidRDefault="00CD6057">
      <w:pPr>
        <w:pStyle w:val="TDC2"/>
        <w:tabs>
          <w:tab w:val="right" w:leader="dot" w:pos="8296"/>
        </w:tabs>
        <w:ind w:left="400"/>
        <w:rPr>
          <w:noProof/>
          <w:sz w:val="22"/>
          <w:szCs w:val="22"/>
          <w:lang w:val="es-CO" w:eastAsia="es-CO"/>
        </w:rPr>
      </w:pPr>
      <w:hyperlink w:anchor="_Toc159247266" w:history="1">
        <w:r w:rsidR="0003255B" w:rsidRPr="00A06B4F">
          <w:rPr>
            <w:rStyle w:val="Hipervnculo"/>
            <w:noProof/>
          </w:rPr>
          <w:t>Detalles del software</w:t>
        </w:r>
        <w:r w:rsidR="0003255B">
          <w:rPr>
            <w:noProof/>
          </w:rPr>
          <w:tab/>
        </w:r>
        <w:r w:rsidR="0003255B">
          <w:rPr>
            <w:noProof/>
          </w:rPr>
          <w:fldChar w:fldCharType="begin"/>
        </w:r>
        <w:r w:rsidR="0003255B">
          <w:rPr>
            <w:noProof/>
          </w:rPr>
          <w:instrText xml:space="preserve"> PAGEREF _Toc159247266 \h </w:instrText>
        </w:r>
        <w:r w:rsidR="0003255B">
          <w:rPr>
            <w:noProof/>
          </w:rPr>
        </w:r>
        <w:r w:rsidR="0003255B">
          <w:rPr>
            <w:noProof/>
          </w:rPr>
          <w:fldChar w:fldCharType="separate"/>
        </w:r>
        <w:r w:rsidR="0003255B">
          <w:rPr>
            <w:noProof/>
          </w:rPr>
          <w:t>9</w:t>
        </w:r>
        <w:r w:rsidR="0003255B">
          <w:rPr>
            <w:noProof/>
          </w:rPr>
          <w:fldChar w:fldCharType="end"/>
        </w:r>
      </w:hyperlink>
    </w:p>
    <w:p w14:paraId="4FF54984" w14:textId="5126972A" w:rsidR="0003255B" w:rsidRDefault="00CD6057">
      <w:pPr>
        <w:pStyle w:val="TDC2"/>
        <w:tabs>
          <w:tab w:val="right" w:leader="dot" w:pos="8296"/>
        </w:tabs>
        <w:ind w:left="400"/>
        <w:rPr>
          <w:noProof/>
          <w:sz w:val="22"/>
          <w:szCs w:val="22"/>
          <w:lang w:val="es-CO" w:eastAsia="es-CO"/>
        </w:rPr>
      </w:pPr>
      <w:hyperlink w:anchor="_Toc159247267" w:history="1">
        <w:r w:rsidR="0003255B" w:rsidRPr="00A06B4F">
          <w:rPr>
            <w:rStyle w:val="Hipervnculo"/>
            <w:noProof/>
          </w:rPr>
          <w:t>Contenido de la entrega</w:t>
        </w:r>
        <w:r w:rsidR="0003255B">
          <w:rPr>
            <w:noProof/>
          </w:rPr>
          <w:tab/>
        </w:r>
        <w:r w:rsidR="0003255B">
          <w:rPr>
            <w:noProof/>
          </w:rPr>
          <w:fldChar w:fldCharType="begin"/>
        </w:r>
        <w:r w:rsidR="0003255B">
          <w:rPr>
            <w:noProof/>
          </w:rPr>
          <w:instrText xml:space="preserve"> PAGEREF _Toc159247267 \h </w:instrText>
        </w:r>
        <w:r w:rsidR="0003255B">
          <w:rPr>
            <w:noProof/>
          </w:rPr>
        </w:r>
        <w:r w:rsidR="0003255B">
          <w:rPr>
            <w:noProof/>
          </w:rPr>
          <w:fldChar w:fldCharType="separate"/>
        </w:r>
        <w:r w:rsidR="0003255B">
          <w:rPr>
            <w:noProof/>
          </w:rPr>
          <w:t>9</w:t>
        </w:r>
        <w:r w:rsidR="0003255B">
          <w:rPr>
            <w:noProof/>
          </w:rPr>
          <w:fldChar w:fldCharType="end"/>
        </w:r>
      </w:hyperlink>
    </w:p>
    <w:p w14:paraId="10122286" w14:textId="4947350A" w:rsidR="0003255B" w:rsidRDefault="00CD6057">
      <w:pPr>
        <w:pStyle w:val="TDC3"/>
        <w:tabs>
          <w:tab w:val="right" w:leader="dot" w:pos="8296"/>
        </w:tabs>
        <w:ind w:left="800"/>
        <w:rPr>
          <w:noProof/>
          <w:sz w:val="22"/>
          <w:szCs w:val="22"/>
          <w:lang w:val="es-CO" w:eastAsia="es-CO"/>
        </w:rPr>
      </w:pPr>
      <w:hyperlink w:anchor="_Toc159247268" w:history="1">
        <w:r w:rsidR="0003255B" w:rsidRPr="00A06B4F">
          <w:rPr>
            <w:rStyle w:val="Hipervnculo"/>
            <w:noProof/>
          </w:rPr>
          <w:t>Requerimientos del sistema</w:t>
        </w:r>
        <w:r w:rsidR="0003255B">
          <w:rPr>
            <w:noProof/>
          </w:rPr>
          <w:tab/>
        </w:r>
        <w:r w:rsidR="0003255B">
          <w:rPr>
            <w:noProof/>
          </w:rPr>
          <w:fldChar w:fldCharType="begin"/>
        </w:r>
        <w:r w:rsidR="0003255B">
          <w:rPr>
            <w:noProof/>
          </w:rPr>
          <w:instrText xml:space="preserve"> PAGEREF _Toc159247268 \h </w:instrText>
        </w:r>
        <w:r w:rsidR="0003255B">
          <w:rPr>
            <w:noProof/>
          </w:rPr>
        </w:r>
        <w:r w:rsidR="0003255B">
          <w:rPr>
            <w:noProof/>
          </w:rPr>
          <w:fldChar w:fldCharType="separate"/>
        </w:r>
        <w:r w:rsidR="0003255B">
          <w:rPr>
            <w:noProof/>
          </w:rPr>
          <w:t>9</w:t>
        </w:r>
        <w:r w:rsidR="0003255B">
          <w:rPr>
            <w:noProof/>
          </w:rPr>
          <w:fldChar w:fldCharType="end"/>
        </w:r>
      </w:hyperlink>
    </w:p>
    <w:p w14:paraId="22C332CB" w14:textId="1EB8429F" w:rsidR="0003255B" w:rsidRDefault="00CD6057">
      <w:pPr>
        <w:pStyle w:val="TDC3"/>
        <w:tabs>
          <w:tab w:val="right" w:leader="dot" w:pos="8296"/>
        </w:tabs>
        <w:ind w:left="800"/>
        <w:rPr>
          <w:noProof/>
          <w:sz w:val="22"/>
          <w:szCs w:val="22"/>
          <w:lang w:val="es-CO" w:eastAsia="es-CO"/>
        </w:rPr>
      </w:pPr>
      <w:hyperlink w:anchor="_Toc159247269" w:history="1">
        <w:r w:rsidR="0003255B" w:rsidRPr="00A06B4F">
          <w:rPr>
            <w:rStyle w:val="Hipervnculo"/>
            <w:noProof/>
          </w:rPr>
          <w:t>Listado Microservicios</w:t>
        </w:r>
        <w:r w:rsidR="0003255B">
          <w:rPr>
            <w:noProof/>
          </w:rPr>
          <w:tab/>
        </w:r>
        <w:r w:rsidR="0003255B">
          <w:rPr>
            <w:noProof/>
          </w:rPr>
          <w:fldChar w:fldCharType="begin"/>
        </w:r>
        <w:r w:rsidR="0003255B">
          <w:rPr>
            <w:noProof/>
          </w:rPr>
          <w:instrText xml:space="preserve"> PAGEREF _Toc159247269 \h </w:instrText>
        </w:r>
        <w:r w:rsidR="0003255B">
          <w:rPr>
            <w:noProof/>
          </w:rPr>
        </w:r>
        <w:r w:rsidR="0003255B">
          <w:rPr>
            <w:noProof/>
          </w:rPr>
          <w:fldChar w:fldCharType="separate"/>
        </w:r>
        <w:r w:rsidR="0003255B">
          <w:rPr>
            <w:noProof/>
          </w:rPr>
          <w:t>10</w:t>
        </w:r>
        <w:r w:rsidR="0003255B">
          <w:rPr>
            <w:noProof/>
          </w:rPr>
          <w:fldChar w:fldCharType="end"/>
        </w:r>
      </w:hyperlink>
    </w:p>
    <w:p w14:paraId="35804D7E" w14:textId="20AC2962" w:rsidR="0003255B" w:rsidRDefault="00CD6057">
      <w:pPr>
        <w:pStyle w:val="TDC3"/>
        <w:tabs>
          <w:tab w:val="right" w:leader="dot" w:pos="8296"/>
        </w:tabs>
        <w:ind w:left="800"/>
        <w:rPr>
          <w:noProof/>
          <w:sz w:val="22"/>
          <w:szCs w:val="22"/>
          <w:lang w:val="es-CO" w:eastAsia="es-CO"/>
        </w:rPr>
      </w:pPr>
      <w:hyperlink w:anchor="_Toc159247270" w:history="1">
        <w:r w:rsidR="0003255B" w:rsidRPr="00A06B4F">
          <w:rPr>
            <w:rStyle w:val="Hipervnculo"/>
            <w:noProof/>
          </w:rPr>
          <w:t>Listado Utilidades</w:t>
        </w:r>
        <w:r w:rsidR="0003255B">
          <w:rPr>
            <w:noProof/>
          </w:rPr>
          <w:tab/>
        </w:r>
        <w:r w:rsidR="0003255B">
          <w:rPr>
            <w:noProof/>
          </w:rPr>
          <w:fldChar w:fldCharType="begin"/>
        </w:r>
        <w:r w:rsidR="0003255B">
          <w:rPr>
            <w:noProof/>
          </w:rPr>
          <w:instrText xml:space="preserve"> PAGEREF _Toc159247270 \h </w:instrText>
        </w:r>
        <w:r w:rsidR="0003255B">
          <w:rPr>
            <w:noProof/>
          </w:rPr>
        </w:r>
        <w:r w:rsidR="0003255B">
          <w:rPr>
            <w:noProof/>
          </w:rPr>
          <w:fldChar w:fldCharType="separate"/>
        </w:r>
        <w:r w:rsidR="0003255B">
          <w:rPr>
            <w:noProof/>
          </w:rPr>
          <w:t>10</w:t>
        </w:r>
        <w:r w:rsidR="0003255B">
          <w:rPr>
            <w:noProof/>
          </w:rPr>
          <w:fldChar w:fldCharType="end"/>
        </w:r>
      </w:hyperlink>
    </w:p>
    <w:p w14:paraId="1629BA03" w14:textId="3430E6BE" w:rsidR="0003255B" w:rsidRDefault="00CD6057">
      <w:pPr>
        <w:pStyle w:val="TDC2"/>
        <w:tabs>
          <w:tab w:val="right" w:leader="dot" w:pos="8296"/>
        </w:tabs>
        <w:ind w:left="400"/>
        <w:rPr>
          <w:noProof/>
          <w:sz w:val="22"/>
          <w:szCs w:val="22"/>
          <w:lang w:val="es-CO" w:eastAsia="es-CO"/>
        </w:rPr>
      </w:pPr>
      <w:hyperlink w:anchor="_Toc159247271" w:history="1">
        <w:r w:rsidR="0003255B" w:rsidRPr="00A06B4F">
          <w:rPr>
            <w:rStyle w:val="Hipervnculo"/>
            <w:noProof/>
          </w:rPr>
          <w:t>Microservicios</w:t>
        </w:r>
        <w:r w:rsidR="0003255B">
          <w:rPr>
            <w:noProof/>
          </w:rPr>
          <w:tab/>
        </w:r>
        <w:r w:rsidR="0003255B">
          <w:rPr>
            <w:noProof/>
          </w:rPr>
          <w:fldChar w:fldCharType="begin"/>
        </w:r>
        <w:r w:rsidR="0003255B">
          <w:rPr>
            <w:noProof/>
          </w:rPr>
          <w:instrText xml:space="preserve"> PAGEREF _Toc159247271 \h </w:instrText>
        </w:r>
        <w:r w:rsidR="0003255B">
          <w:rPr>
            <w:noProof/>
          </w:rPr>
        </w:r>
        <w:r w:rsidR="0003255B">
          <w:rPr>
            <w:noProof/>
          </w:rPr>
          <w:fldChar w:fldCharType="separate"/>
        </w:r>
        <w:r w:rsidR="0003255B">
          <w:rPr>
            <w:noProof/>
          </w:rPr>
          <w:t>10</w:t>
        </w:r>
        <w:r w:rsidR="0003255B">
          <w:rPr>
            <w:noProof/>
          </w:rPr>
          <w:fldChar w:fldCharType="end"/>
        </w:r>
      </w:hyperlink>
    </w:p>
    <w:p w14:paraId="59D1B365" w14:textId="53BBC8E6" w:rsidR="0003255B" w:rsidRDefault="00CD6057">
      <w:pPr>
        <w:pStyle w:val="TDC3"/>
        <w:tabs>
          <w:tab w:val="right" w:leader="dot" w:pos="8296"/>
        </w:tabs>
        <w:ind w:left="800"/>
        <w:rPr>
          <w:noProof/>
          <w:sz w:val="22"/>
          <w:szCs w:val="22"/>
          <w:lang w:val="es-CO" w:eastAsia="es-CO"/>
        </w:rPr>
      </w:pPr>
      <w:hyperlink w:anchor="_Toc159247272" w:history="1">
        <w:r w:rsidR="0003255B" w:rsidRPr="00A06B4F">
          <w:rPr>
            <w:rStyle w:val="Hipervnculo"/>
            <w:noProof/>
          </w:rPr>
          <w:t>EcosystemEureka</w:t>
        </w:r>
        <w:r w:rsidR="0003255B">
          <w:rPr>
            <w:noProof/>
          </w:rPr>
          <w:tab/>
        </w:r>
        <w:r w:rsidR="0003255B">
          <w:rPr>
            <w:noProof/>
          </w:rPr>
          <w:fldChar w:fldCharType="begin"/>
        </w:r>
        <w:r w:rsidR="0003255B">
          <w:rPr>
            <w:noProof/>
          </w:rPr>
          <w:instrText xml:space="preserve"> PAGEREF _Toc159247272 \h </w:instrText>
        </w:r>
        <w:r w:rsidR="0003255B">
          <w:rPr>
            <w:noProof/>
          </w:rPr>
        </w:r>
        <w:r w:rsidR="0003255B">
          <w:rPr>
            <w:noProof/>
          </w:rPr>
          <w:fldChar w:fldCharType="separate"/>
        </w:r>
        <w:r w:rsidR="0003255B">
          <w:rPr>
            <w:noProof/>
          </w:rPr>
          <w:t>11</w:t>
        </w:r>
        <w:r w:rsidR="0003255B">
          <w:rPr>
            <w:noProof/>
          </w:rPr>
          <w:fldChar w:fldCharType="end"/>
        </w:r>
      </w:hyperlink>
    </w:p>
    <w:p w14:paraId="2AA901E6" w14:textId="5CDC0D45" w:rsidR="008A00FF" w:rsidRDefault="00394994">
      <w:pPr>
        <w:rPr>
          <w:b/>
          <w:bCs/>
          <w:sz w:val="24"/>
          <w:szCs w:val="24"/>
          <w:lang w:val="es-CO"/>
        </w:rPr>
      </w:pPr>
      <w:r>
        <w:rPr>
          <w:bCs/>
          <w:szCs w:val="24"/>
          <w:lang w:val="es-CO"/>
        </w:rPr>
        <w:fldChar w:fldCharType="end"/>
      </w:r>
    </w:p>
    <w:p w14:paraId="30BA943F" w14:textId="77777777" w:rsidR="008A00FF" w:rsidRDefault="008A00FF">
      <w:pPr>
        <w:rPr>
          <w:b/>
          <w:bCs/>
          <w:sz w:val="24"/>
          <w:szCs w:val="24"/>
          <w:lang w:val="es-CO"/>
        </w:rPr>
      </w:pPr>
    </w:p>
    <w:p w14:paraId="00D5F781" w14:textId="77777777" w:rsidR="008A00FF" w:rsidRDefault="008A00FF">
      <w:pPr>
        <w:rPr>
          <w:b/>
          <w:bCs/>
          <w:sz w:val="24"/>
          <w:szCs w:val="24"/>
          <w:lang w:val="es-CO"/>
        </w:rPr>
      </w:pPr>
    </w:p>
    <w:p w14:paraId="2B84AF56" w14:textId="77777777" w:rsidR="008A00FF" w:rsidRDefault="008A00FF">
      <w:pPr>
        <w:rPr>
          <w:b/>
          <w:bCs/>
          <w:sz w:val="24"/>
          <w:szCs w:val="24"/>
          <w:lang w:val="es-CO"/>
        </w:rPr>
      </w:pPr>
    </w:p>
    <w:p w14:paraId="1C4734D0" w14:textId="77777777" w:rsidR="008A00FF" w:rsidRDefault="008A00FF">
      <w:pPr>
        <w:rPr>
          <w:b/>
          <w:bCs/>
          <w:sz w:val="24"/>
          <w:szCs w:val="24"/>
          <w:lang w:val="es-CO"/>
        </w:rPr>
      </w:pPr>
    </w:p>
    <w:p w14:paraId="72C1C1E0" w14:textId="77777777" w:rsidR="008A00FF" w:rsidRDefault="008A00FF">
      <w:pPr>
        <w:rPr>
          <w:b/>
          <w:bCs/>
          <w:sz w:val="24"/>
          <w:szCs w:val="24"/>
          <w:lang w:val="es-CO"/>
        </w:rPr>
      </w:pPr>
    </w:p>
    <w:p w14:paraId="0E379A50" w14:textId="77777777" w:rsidR="008A00FF" w:rsidRDefault="008A00FF">
      <w:pPr>
        <w:rPr>
          <w:b/>
          <w:bCs/>
          <w:sz w:val="24"/>
          <w:szCs w:val="24"/>
          <w:lang w:val="es-CO"/>
        </w:rPr>
      </w:pPr>
    </w:p>
    <w:p w14:paraId="0627A889" w14:textId="77777777" w:rsidR="008A00FF" w:rsidRDefault="008A00FF">
      <w:pPr>
        <w:rPr>
          <w:b/>
          <w:bCs/>
          <w:sz w:val="24"/>
          <w:szCs w:val="24"/>
          <w:lang w:val="es-CO"/>
        </w:rPr>
      </w:pPr>
    </w:p>
    <w:p w14:paraId="3A794F76" w14:textId="77777777" w:rsidR="008A00FF" w:rsidRDefault="008A00FF">
      <w:pPr>
        <w:rPr>
          <w:b/>
          <w:bCs/>
          <w:sz w:val="24"/>
          <w:szCs w:val="24"/>
          <w:lang w:val="es-CO"/>
        </w:rPr>
      </w:pPr>
    </w:p>
    <w:p w14:paraId="5AEA247A" w14:textId="77777777" w:rsidR="008A00FF" w:rsidRDefault="008A00FF">
      <w:pPr>
        <w:rPr>
          <w:b/>
          <w:bCs/>
          <w:sz w:val="24"/>
          <w:szCs w:val="24"/>
          <w:lang w:val="es-CO"/>
        </w:rPr>
      </w:pPr>
    </w:p>
    <w:p w14:paraId="63864884" w14:textId="77777777" w:rsidR="008A00FF" w:rsidRDefault="008A00FF">
      <w:pPr>
        <w:rPr>
          <w:b/>
          <w:bCs/>
          <w:sz w:val="24"/>
          <w:szCs w:val="24"/>
          <w:lang w:val="es-CO"/>
        </w:rPr>
      </w:pPr>
    </w:p>
    <w:p w14:paraId="3198D4E2" w14:textId="77777777" w:rsidR="008A00FF" w:rsidRDefault="008A00FF">
      <w:pPr>
        <w:rPr>
          <w:b/>
          <w:bCs/>
          <w:sz w:val="24"/>
          <w:szCs w:val="24"/>
          <w:lang w:val="es-CO"/>
        </w:rPr>
      </w:pPr>
    </w:p>
    <w:p w14:paraId="4F2BAF47" w14:textId="77777777" w:rsidR="008A00FF" w:rsidRDefault="008A00FF">
      <w:pPr>
        <w:rPr>
          <w:b/>
          <w:bCs/>
          <w:sz w:val="24"/>
          <w:szCs w:val="24"/>
          <w:lang w:val="es-CO"/>
        </w:rPr>
      </w:pPr>
    </w:p>
    <w:p w14:paraId="59F01414" w14:textId="77777777" w:rsidR="008A00FF" w:rsidRDefault="00394994">
      <w:pPr>
        <w:rPr>
          <w:lang w:val="es-CO"/>
        </w:rPr>
      </w:pPr>
      <w:r>
        <w:rPr>
          <w:lang w:val="es-CO"/>
        </w:rPr>
        <w:br w:type="page"/>
      </w:r>
    </w:p>
    <w:p w14:paraId="6A3F2292" w14:textId="77777777" w:rsidR="008A00FF" w:rsidRDefault="00394994">
      <w:pPr>
        <w:pStyle w:val="Ttulo1"/>
        <w:rPr>
          <w:szCs w:val="36"/>
          <w:lang w:val="es-CO"/>
        </w:rPr>
      </w:pPr>
      <w:bookmarkStart w:id="1" w:name="_Toc159247251"/>
      <w:r>
        <w:rPr>
          <w:lang w:val="es-CO"/>
        </w:rPr>
        <w:lastRenderedPageBreak/>
        <w:t>RESUMEN</w:t>
      </w:r>
      <w:bookmarkEnd w:id="1"/>
    </w:p>
    <w:p w14:paraId="131E3D0B" w14:textId="77777777" w:rsidR="008A00FF" w:rsidRDefault="008A00FF">
      <w:pPr>
        <w:rPr>
          <w:b/>
          <w:bCs/>
          <w:sz w:val="24"/>
          <w:szCs w:val="24"/>
          <w:lang w:val="es-CO"/>
        </w:rPr>
      </w:pPr>
    </w:p>
    <w:p w14:paraId="0A188818" w14:textId="41D1122D" w:rsidR="008A00FF" w:rsidRDefault="00394994">
      <w:p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El presente documento describe </w:t>
      </w:r>
      <w:r w:rsidR="00B519CC">
        <w:rPr>
          <w:sz w:val="24"/>
          <w:szCs w:val="24"/>
          <w:lang w:val="es-CO"/>
        </w:rPr>
        <w:t xml:space="preserve">los componentes implementados para el módulo contratistas del portal. También se comparte </w:t>
      </w:r>
      <w:r>
        <w:rPr>
          <w:sz w:val="24"/>
          <w:szCs w:val="24"/>
          <w:lang w:val="es-CO"/>
        </w:rPr>
        <w:t xml:space="preserve">la </w:t>
      </w:r>
      <w:r w:rsidR="00B519CC">
        <w:rPr>
          <w:sz w:val="24"/>
          <w:szCs w:val="24"/>
          <w:lang w:val="es-CO"/>
        </w:rPr>
        <w:t>a</w:t>
      </w:r>
      <w:r>
        <w:rPr>
          <w:sz w:val="24"/>
          <w:szCs w:val="24"/>
          <w:lang w:val="es-CO"/>
        </w:rPr>
        <w:t xml:space="preserve">rquitectura de </w:t>
      </w:r>
      <w:r w:rsidR="00B519CC">
        <w:rPr>
          <w:sz w:val="24"/>
          <w:szCs w:val="24"/>
          <w:lang w:val="es-CO"/>
        </w:rPr>
        <w:t>s</w:t>
      </w:r>
      <w:r>
        <w:rPr>
          <w:sz w:val="24"/>
          <w:szCs w:val="24"/>
          <w:lang w:val="es-CO"/>
        </w:rPr>
        <w:t>oftware</w:t>
      </w:r>
      <w:r w:rsidR="00B519CC">
        <w:rPr>
          <w:sz w:val="24"/>
          <w:szCs w:val="24"/>
          <w:lang w:val="es-CO"/>
        </w:rPr>
        <w:t xml:space="preserve"> utilizada y la estrategia de implementación guías y recomendaciones para la correcta operación.</w:t>
      </w:r>
    </w:p>
    <w:p w14:paraId="6A29C3ED" w14:textId="77777777" w:rsidR="008A00FF" w:rsidRDefault="008A00FF">
      <w:pPr>
        <w:rPr>
          <w:sz w:val="24"/>
          <w:szCs w:val="24"/>
          <w:lang w:val="es-CO"/>
        </w:rPr>
      </w:pPr>
    </w:p>
    <w:p w14:paraId="5F4E58AD" w14:textId="77777777" w:rsidR="008A00FF" w:rsidRDefault="00394994">
      <w:pPr>
        <w:pStyle w:val="Ttulo1"/>
        <w:rPr>
          <w:lang w:val="es-CO"/>
        </w:rPr>
      </w:pPr>
      <w:bookmarkStart w:id="2" w:name="_Toc159247252"/>
      <w:r>
        <w:rPr>
          <w:lang w:val="es-CO"/>
        </w:rPr>
        <w:t>INTRODUCCION</w:t>
      </w:r>
      <w:bookmarkEnd w:id="2"/>
    </w:p>
    <w:p w14:paraId="5BACCF2B" w14:textId="77777777" w:rsidR="008A00FF" w:rsidRDefault="008A00FF">
      <w:pPr>
        <w:rPr>
          <w:lang w:val="es-CO"/>
        </w:rPr>
      </w:pPr>
    </w:p>
    <w:p w14:paraId="0F949B29" w14:textId="3E14C80B" w:rsidR="008A00FF" w:rsidRDefault="00394994">
      <w:pPr>
        <w:jc w:val="both"/>
        <w:rPr>
          <w:sz w:val="24"/>
          <w:szCs w:val="24"/>
          <w:lang w:val="es-CO"/>
        </w:rPr>
      </w:pPr>
      <w:r>
        <w:rPr>
          <w:rFonts w:hint="eastAsia"/>
          <w:sz w:val="24"/>
          <w:szCs w:val="24"/>
          <w:lang w:val="es-CO"/>
        </w:rPr>
        <w:t xml:space="preserve">Se entiende por arquitectura del software, al conjunto de elementos </w:t>
      </w:r>
      <w:r w:rsidR="00B519CC">
        <w:rPr>
          <w:sz w:val="24"/>
          <w:szCs w:val="24"/>
          <w:lang w:val="es-CO"/>
        </w:rPr>
        <w:t>estáticos</w:t>
      </w:r>
      <w:r>
        <w:rPr>
          <w:rFonts w:hint="eastAsia"/>
          <w:sz w:val="24"/>
          <w:szCs w:val="24"/>
          <w:lang w:val="es-CO"/>
        </w:rPr>
        <w:t xml:space="preserve">, propios del diseño intelectual del sistema, que definen y dan forma tanto al </w:t>
      </w:r>
      <w:r w:rsidR="00B519CC">
        <w:rPr>
          <w:sz w:val="24"/>
          <w:szCs w:val="24"/>
          <w:lang w:val="es-CO"/>
        </w:rPr>
        <w:t>código</w:t>
      </w:r>
      <w:r>
        <w:rPr>
          <w:rFonts w:hint="eastAsia"/>
          <w:sz w:val="24"/>
          <w:szCs w:val="24"/>
          <w:lang w:val="es-CO"/>
        </w:rPr>
        <w:t xml:space="preserve"> fuente, como al comportamiento del software en tiempo de </w:t>
      </w:r>
      <w:r w:rsidR="00B519CC">
        <w:rPr>
          <w:sz w:val="24"/>
          <w:szCs w:val="24"/>
          <w:lang w:val="es-CO"/>
        </w:rPr>
        <w:t>ejecución</w:t>
      </w:r>
      <w:r>
        <w:rPr>
          <w:rFonts w:hint="eastAsia"/>
          <w:sz w:val="24"/>
          <w:szCs w:val="24"/>
          <w:lang w:val="es-CO"/>
        </w:rPr>
        <w:t>.</w:t>
      </w:r>
      <w:r>
        <w:rPr>
          <w:sz w:val="24"/>
          <w:szCs w:val="24"/>
          <w:lang w:val="es-CO"/>
        </w:rPr>
        <w:t xml:space="preserve"> </w:t>
      </w:r>
      <w:r>
        <w:rPr>
          <w:rFonts w:hint="eastAsia"/>
          <w:sz w:val="24"/>
          <w:szCs w:val="24"/>
          <w:lang w:val="es-CO"/>
        </w:rPr>
        <w:t xml:space="preserve">Naturalmente este diseño </w:t>
      </w:r>
      <w:r w:rsidR="00B519CC">
        <w:rPr>
          <w:sz w:val="24"/>
          <w:szCs w:val="24"/>
          <w:lang w:val="es-CO"/>
        </w:rPr>
        <w:t>arquitectónico</w:t>
      </w:r>
      <w:r>
        <w:rPr>
          <w:rFonts w:hint="eastAsia"/>
          <w:sz w:val="24"/>
          <w:szCs w:val="24"/>
          <w:lang w:val="es-CO"/>
        </w:rPr>
        <w:t xml:space="preserve"> ha de ajustarse a las necesidades y requisitos del proyecto. Est</w:t>
      </w:r>
      <w:r>
        <w:rPr>
          <w:sz w:val="24"/>
          <w:szCs w:val="24"/>
          <w:lang w:val="es-CO"/>
        </w:rPr>
        <w:t>e</w:t>
      </w:r>
      <w:r>
        <w:rPr>
          <w:rFonts w:hint="eastAsia"/>
          <w:sz w:val="24"/>
          <w:szCs w:val="24"/>
          <w:lang w:val="es-CO"/>
        </w:rPr>
        <w:t xml:space="preserve"> </w:t>
      </w:r>
      <w:r>
        <w:rPr>
          <w:sz w:val="24"/>
          <w:szCs w:val="24"/>
          <w:lang w:val="es-CO"/>
        </w:rPr>
        <w:t>documento</w:t>
      </w:r>
      <w:r>
        <w:rPr>
          <w:rFonts w:hint="eastAsia"/>
          <w:sz w:val="24"/>
          <w:szCs w:val="24"/>
          <w:lang w:val="es-CO"/>
        </w:rPr>
        <w:t xml:space="preserve"> describe en </w:t>
      </w:r>
      <w:r w:rsidR="00B519CC">
        <w:rPr>
          <w:sz w:val="24"/>
          <w:szCs w:val="24"/>
          <w:lang w:val="es-CO"/>
        </w:rPr>
        <w:t>términos</w:t>
      </w:r>
      <w:r>
        <w:rPr>
          <w:rFonts w:hint="eastAsia"/>
          <w:sz w:val="24"/>
          <w:szCs w:val="24"/>
          <w:lang w:val="es-CO"/>
        </w:rPr>
        <w:t xml:space="preserve"> generales, las ideas principales </w:t>
      </w:r>
      <w:r>
        <w:rPr>
          <w:sz w:val="24"/>
          <w:szCs w:val="24"/>
          <w:lang w:val="es-CO"/>
        </w:rPr>
        <w:t xml:space="preserve">que definen </w:t>
      </w:r>
      <w:r>
        <w:rPr>
          <w:rFonts w:hint="eastAsia"/>
          <w:sz w:val="24"/>
          <w:szCs w:val="24"/>
          <w:lang w:val="es-CO"/>
        </w:rPr>
        <w:t xml:space="preserve">la </w:t>
      </w:r>
      <w:r w:rsidR="00B519CC">
        <w:rPr>
          <w:sz w:val="24"/>
          <w:szCs w:val="24"/>
          <w:lang w:val="es-CO"/>
        </w:rPr>
        <w:t>solución implementada</w:t>
      </w:r>
      <w:r>
        <w:rPr>
          <w:rFonts w:hint="eastAsia"/>
          <w:sz w:val="24"/>
          <w:szCs w:val="24"/>
          <w:lang w:val="es-CO"/>
        </w:rPr>
        <w:t>.</w:t>
      </w:r>
    </w:p>
    <w:p w14:paraId="53113502" w14:textId="77777777" w:rsidR="008A00FF" w:rsidRDefault="008A00FF">
      <w:pPr>
        <w:pStyle w:val="Ttulo1"/>
        <w:rPr>
          <w:lang w:val="es-CO"/>
        </w:rPr>
      </w:pPr>
    </w:p>
    <w:p w14:paraId="562B61A5" w14:textId="77777777" w:rsidR="008A00FF" w:rsidRDefault="00394994">
      <w:pPr>
        <w:pStyle w:val="Ttulo1"/>
        <w:rPr>
          <w:lang w:val="es-CO"/>
        </w:rPr>
      </w:pPr>
      <w:bookmarkStart w:id="3" w:name="_Toc159247253"/>
      <w:r>
        <w:rPr>
          <w:lang w:val="es-CO"/>
        </w:rPr>
        <w:t>PROPOSITO GENERAL DEL SISTEMA O SOLUCION</w:t>
      </w:r>
      <w:bookmarkEnd w:id="3"/>
    </w:p>
    <w:p w14:paraId="594DE190" w14:textId="77777777" w:rsidR="008A00FF" w:rsidRDefault="008A00FF">
      <w:pPr>
        <w:rPr>
          <w:lang w:val="es-CO"/>
        </w:rPr>
      </w:pPr>
    </w:p>
    <w:p w14:paraId="1BD33D5D" w14:textId="31DC3E47" w:rsidR="008A00FF" w:rsidRDefault="00394994">
      <w:p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El propósito de este documento es proporcionar información general, clara y concisa   </w:t>
      </w:r>
      <w:r w:rsidR="00B519CC">
        <w:rPr>
          <w:sz w:val="24"/>
          <w:szCs w:val="24"/>
          <w:lang w:val="es-CO"/>
        </w:rPr>
        <w:t>de la solución implementada.</w:t>
      </w:r>
    </w:p>
    <w:p w14:paraId="11E5C96B" w14:textId="77777777" w:rsidR="008A00FF" w:rsidRDefault="008A00FF">
      <w:pPr>
        <w:jc w:val="both"/>
        <w:rPr>
          <w:sz w:val="24"/>
          <w:szCs w:val="24"/>
          <w:lang w:val="es-CO"/>
        </w:rPr>
      </w:pPr>
    </w:p>
    <w:p w14:paraId="376CBCED" w14:textId="77777777" w:rsidR="008A00FF" w:rsidRDefault="00394994">
      <w:pPr>
        <w:pStyle w:val="Ttulo1"/>
        <w:rPr>
          <w:b w:val="0"/>
          <w:bCs w:val="0"/>
          <w:szCs w:val="24"/>
          <w:lang w:val="es-CO"/>
        </w:rPr>
      </w:pPr>
      <w:bookmarkStart w:id="4" w:name="_Toc159247254"/>
      <w:r>
        <w:rPr>
          <w:lang w:val="es-CO"/>
        </w:rPr>
        <w:t>ALCANCE DEL SISTEMA</w:t>
      </w:r>
      <w:bookmarkEnd w:id="4"/>
    </w:p>
    <w:p w14:paraId="6198ACA2" w14:textId="77777777" w:rsidR="008A00FF" w:rsidRDefault="008A00FF">
      <w:pPr>
        <w:jc w:val="both"/>
        <w:rPr>
          <w:sz w:val="24"/>
          <w:szCs w:val="24"/>
          <w:lang w:val="es-CO"/>
        </w:rPr>
      </w:pPr>
    </w:p>
    <w:p w14:paraId="3923A934" w14:textId="5C68DB25" w:rsidR="008A00FF" w:rsidRDefault="00B519CC">
      <w:p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Contratistas es un módulo que se utiliza para gestionar los procesos de solicitudes de pagos con los cuales se liquidan los contratos que una entidad adquiere con un tercero.</w:t>
      </w:r>
    </w:p>
    <w:p w14:paraId="281F0E61" w14:textId="77777777" w:rsidR="008A00FF" w:rsidRDefault="008A00FF">
      <w:pPr>
        <w:jc w:val="both"/>
        <w:rPr>
          <w:sz w:val="24"/>
          <w:szCs w:val="24"/>
          <w:lang w:val="es-CO"/>
        </w:rPr>
      </w:pPr>
    </w:p>
    <w:p w14:paraId="4A775496" w14:textId="77777777" w:rsidR="008A00FF" w:rsidRDefault="00394994">
      <w:pPr>
        <w:pStyle w:val="Ttulo1"/>
        <w:rPr>
          <w:lang w:val="es-CO"/>
        </w:rPr>
      </w:pPr>
      <w:bookmarkStart w:id="5" w:name="_Toc159247255"/>
      <w:r>
        <w:rPr>
          <w:lang w:val="es-CO"/>
        </w:rPr>
        <w:t>OBJETIVOS</w:t>
      </w:r>
      <w:bookmarkEnd w:id="5"/>
    </w:p>
    <w:p w14:paraId="5EF4E4EB" w14:textId="77777777" w:rsidR="008A00FF" w:rsidRDefault="008A00FF">
      <w:pPr>
        <w:rPr>
          <w:lang w:val="es-CO"/>
        </w:rPr>
      </w:pPr>
    </w:p>
    <w:p w14:paraId="73FEF0D2" w14:textId="36C87A47" w:rsidR="008A00FF" w:rsidRDefault="00394994">
      <w:p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A </w:t>
      </w:r>
      <w:r w:rsidR="00020161">
        <w:rPr>
          <w:sz w:val="24"/>
          <w:szCs w:val="24"/>
          <w:lang w:val="es-CO"/>
        </w:rPr>
        <w:t>continuación,</w:t>
      </w:r>
      <w:r>
        <w:rPr>
          <w:sz w:val="24"/>
          <w:szCs w:val="24"/>
          <w:lang w:val="es-CO"/>
        </w:rPr>
        <w:t xml:space="preserve"> se describen</w:t>
      </w:r>
      <w:r w:rsidR="00020161">
        <w:rPr>
          <w:sz w:val="24"/>
          <w:szCs w:val="24"/>
          <w:lang w:val="es-CO"/>
        </w:rPr>
        <w:t xml:space="preserve"> </w:t>
      </w:r>
      <w:r>
        <w:rPr>
          <w:sz w:val="24"/>
          <w:szCs w:val="24"/>
          <w:lang w:val="es-CO"/>
        </w:rPr>
        <w:t>los objetivos de acuerdo a</w:t>
      </w:r>
      <w:r w:rsidR="00020161">
        <w:rPr>
          <w:sz w:val="24"/>
          <w:szCs w:val="24"/>
          <w:lang w:val="es-CO"/>
        </w:rPr>
        <w:t xml:space="preserve"> </w:t>
      </w:r>
      <w:r>
        <w:rPr>
          <w:sz w:val="24"/>
          <w:szCs w:val="24"/>
          <w:lang w:val="es-CO"/>
        </w:rPr>
        <w:t>l</w:t>
      </w:r>
      <w:r w:rsidR="00020161">
        <w:rPr>
          <w:sz w:val="24"/>
          <w:szCs w:val="24"/>
          <w:lang w:val="es-CO"/>
        </w:rPr>
        <w:t>os requerimientos entregados al área de fábrica.</w:t>
      </w:r>
    </w:p>
    <w:p w14:paraId="1669A63F" w14:textId="77777777" w:rsidR="008A00FF" w:rsidRDefault="008A00FF">
      <w:pPr>
        <w:jc w:val="both"/>
        <w:rPr>
          <w:sz w:val="24"/>
          <w:szCs w:val="24"/>
          <w:lang w:val="es-CO"/>
        </w:rPr>
      </w:pPr>
    </w:p>
    <w:p w14:paraId="6E1B7F66" w14:textId="4407CCA3" w:rsidR="008A00FF" w:rsidRDefault="00394994">
      <w:pPr>
        <w:numPr>
          <w:ilvl w:val="0"/>
          <w:numId w:val="1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Definir la arquitectura soportada en el sistema.</w:t>
      </w:r>
    </w:p>
    <w:p w14:paraId="7A4250B1" w14:textId="233513EF" w:rsidR="00020161" w:rsidRDefault="00020161">
      <w:pPr>
        <w:numPr>
          <w:ilvl w:val="0"/>
          <w:numId w:val="1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Implementar la infraestructura que soportará la solución.</w:t>
      </w:r>
    </w:p>
    <w:p w14:paraId="464A83E0" w14:textId="30CA0D31" w:rsidR="00020161" w:rsidRDefault="00020161">
      <w:pPr>
        <w:numPr>
          <w:ilvl w:val="0"/>
          <w:numId w:val="1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Generar componentes/librerías Core.</w:t>
      </w:r>
    </w:p>
    <w:p w14:paraId="250EF9DF" w14:textId="2494442E" w:rsidR="008A00FF" w:rsidRDefault="00020161">
      <w:pPr>
        <w:numPr>
          <w:ilvl w:val="0"/>
          <w:numId w:val="1"/>
        </w:numPr>
        <w:jc w:val="both"/>
        <w:rPr>
          <w:sz w:val="24"/>
          <w:szCs w:val="24"/>
          <w:lang w:val="es-CO"/>
        </w:rPr>
      </w:pPr>
      <w:r w:rsidRPr="00020161">
        <w:rPr>
          <w:sz w:val="24"/>
          <w:szCs w:val="24"/>
          <w:lang w:val="es-CO"/>
        </w:rPr>
        <w:t xml:space="preserve">F104_ING_HU_Y_Criterios_De_Aceptacion_V1.1 </w:t>
      </w:r>
      <w:proofErr w:type="spellStart"/>
      <w:r w:rsidRPr="00020161">
        <w:rPr>
          <w:sz w:val="24"/>
          <w:szCs w:val="24"/>
          <w:lang w:val="es-CO"/>
        </w:rPr>
        <w:t>formuario</w:t>
      </w:r>
      <w:proofErr w:type="spellEnd"/>
      <w:r w:rsidRPr="00020161">
        <w:rPr>
          <w:sz w:val="24"/>
          <w:szCs w:val="24"/>
          <w:lang w:val="es-CO"/>
        </w:rPr>
        <w:t xml:space="preserve"> presentar </w:t>
      </w:r>
      <w:proofErr w:type="spellStart"/>
      <w:r w:rsidRPr="00020161">
        <w:rPr>
          <w:sz w:val="24"/>
          <w:szCs w:val="24"/>
          <w:lang w:val="es-CO"/>
        </w:rPr>
        <w:t>cuenta</w:t>
      </w:r>
      <w:r w:rsidR="00394994">
        <w:rPr>
          <w:sz w:val="24"/>
          <w:szCs w:val="24"/>
          <w:lang w:val="es-CO"/>
        </w:rPr>
        <w:t>Definir</w:t>
      </w:r>
      <w:proofErr w:type="spellEnd"/>
      <w:r w:rsidR="00394994">
        <w:rPr>
          <w:sz w:val="24"/>
          <w:szCs w:val="24"/>
          <w:lang w:val="es-CO"/>
        </w:rPr>
        <w:t xml:space="preserve"> lineamientos para la creación del modelo de datos que soporta el sistema.</w:t>
      </w:r>
    </w:p>
    <w:p w14:paraId="3164B797" w14:textId="06A09025" w:rsidR="00020161" w:rsidRDefault="00020161">
      <w:pPr>
        <w:numPr>
          <w:ilvl w:val="0"/>
          <w:numId w:val="1"/>
        </w:numPr>
        <w:jc w:val="both"/>
        <w:rPr>
          <w:sz w:val="24"/>
          <w:szCs w:val="24"/>
          <w:lang w:val="es-CO"/>
        </w:rPr>
      </w:pPr>
      <w:r w:rsidRPr="00020161">
        <w:rPr>
          <w:sz w:val="24"/>
          <w:szCs w:val="24"/>
          <w:lang w:val="es-CO"/>
        </w:rPr>
        <w:lastRenderedPageBreak/>
        <w:t>F104_ING_HU_Y_Criterios_De_Aceptacion_V1.1 listado procesos en atención</w:t>
      </w:r>
      <w:r w:rsidR="00390C2D">
        <w:rPr>
          <w:sz w:val="24"/>
          <w:szCs w:val="24"/>
          <w:lang w:val="es-CO"/>
        </w:rPr>
        <w:t>.</w:t>
      </w:r>
    </w:p>
    <w:p w14:paraId="10C605E3" w14:textId="77777777" w:rsidR="00390C2D" w:rsidRDefault="00390C2D">
      <w:pPr>
        <w:numPr>
          <w:ilvl w:val="0"/>
          <w:numId w:val="1"/>
        </w:numPr>
        <w:jc w:val="both"/>
        <w:rPr>
          <w:sz w:val="24"/>
          <w:szCs w:val="24"/>
          <w:lang w:val="es-CO"/>
        </w:rPr>
      </w:pPr>
      <w:r w:rsidRPr="00390C2D">
        <w:rPr>
          <w:sz w:val="24"/>
          <w:szCs w:val="24"/>
          <w:lang w:val="es-CO"/>
        </w:rPr>
        <w:t>F104_ING_HU_Y_Criterios_De_Aceptacion_V1.1 aprobar-rechazar solicitud supervisor</w:t>
      </w:r>
      <w:r>
        <w:rPr>
          <w:sz w:val="24"/>
          <w:szCs w:val="24"/>
          <w:lang w:val="es-CO"/>
        </w:rPr>
        <w:t>.</w:t>
      </w:r>
    </w:p>
    <w:p w14:paraId="649734AF" w14:textId="77777777" w:rsidR="00390C2D" w:rsidRDefault="00390C2D">
      <w:pPr>
        <w:numPr>
          <w:ilvl w:val="0"/>
          <w:numId w:val="1"/>
        </w:numPr>
        <w:jc w:val="both"/>
        <w:rPr>
          <w:sz w:val="24"/>
          <w:szCs w:val="24"/>
          <w:lang w:val="es-CO"/>
        </w:rPr>
      </w:pPr>
      <w:r w:rsidRPr="00390C2D">
        <w:rPr>
          <w:sz w:val="24"/>
          <w:szCs w:val="24"/>
          <w:lang w:val="es-CO"/>
        </w:rPr>
        <w:t>F104_ING_HU_Y_Criterios_De_Aceptacion_V1.1 listado de liquidación masiva contador</w:t>
      </w:r>
      <w:r>
        <w:rPr>
          <w:sz w:val="24"/>
          <w:szCs w:val="24"/>
          <w:lang w:val="es-CO"/>
        </w:rPr>
        <w:t>.</w:t>
      </w:r>
    </w:p>
    <w:p w14:paraId="3CAFB6E5" w14:textId="243FD115" w:rsidR="00390C2D" w:rsidRDefault="00390C2D">
      <w:pPr>
        <w:numPr>
          <w:ilvl w:val="0"/>
          <w:numId w:val="1"/>
        </w:numPr>
        <w:jc w:val="both"/>
        <w:rPr>
          <w:sz w:val="24"/>
          <w:szCs w:val="24"/>
          <w:lang w:val="es-CO"/>
        </w:rPr>
      </w:pPr>
      <w:r w:rsidRPr="00390C2D">
        <w:rPr>
          <w:sz w:val="24"/>
          <w:szCs w:val="24"/>
          <w:lang w:val="es-CO"/>
        </w:rPr>
        <w:t>F104_ING_HU_Y_Criterios_De_Aceptacion_V1.1 formulario visualizar para liquidar</w:t>
      </w:r>
      <w:r>
        <w:rPr>
          <w:sz w:val="24"/>
          <w:szCs w:val="24"/>
          <w:lang w:val="es-CO"/>
        </w:rPr>
        <w:t>.</w:t>
      </w:r>
    </w:p>
    <w:p w14:paraId="3F44CE7F" w14:textId="1F9A7586" w:rsidR="00390C2D" w:rsidRDefault="00390C2D">
      <w:pPr>
        <w:numPr>
          <w:ilvl w:val="0"/>
          <w:numId w:val="1"/>
        </w:numPr>
        <w:jc w:val="both"/>
        <w:rPr>
          <w:sz w:val="24"/>
          <w:szCs w:val="24"/>
          <w:lang w:val="es-CO"/>
        </w:rPr>
      </w:pPr>
      <w:r w:rsidRPr="00390C2D">
        <w:rPr>
          <w:sz w:val="24"/>
          <w:szCs w:val="24"/>
          <w:lang w:val="es-CO"/>
        </w:rPr>
        <w:t>F104_ING_HU_Y_Criterios_De_Aceptacion_V1.1 consulta de solicitudes de pago</w:t>
      </w:r>
      <w:r>
        <w:rPr>
          <w:sz w:val="24"/>
          <w:szCs w:val="24"/>
          <w:lang w:val="es-CO"/>
        </w:rPr>
        <w:t>.</w:t>
      </w:r>
    </w:p>
    <w:p w14:paraId="039B622F" w14:textId="02B9C3AF" w:rsidR="00390C2D" w:rsidRDefault="00390C2D">
      <w:pPr>
        <w:numPr>
          <w:ilvl w:val="0"/>
          <w:numId w:val="1"/>
        </w:numPr>
        <w:jc w:val="both"/>
        <w:rPr>
          <w:sz w:val="24"/>
          <w:szCs w:val="24"/>
          <w:lang w:val="es-CO"/>
        </w:rPr>
      </w:pPr>
      <w:r w:rsidRPr="00390C2D">
        <w:rPr>
          <w:sz w:val="24"/>
          <w:szCs w:val="24"/>
          <w:lang w:val="es-CO"/>
        </w:rPr>
        <w:t>F104_ING_HU_Y_Criterios_De_Aceptacion_V1.1 consulta procesos revisados</w:t>
      </w:r>
      <w:r>
        <w:rPr>
          <w:sz w:val="24"/>
          <w:szCs w:val="24"/>
          <w:lang w:val="es-CO"/>
        </w:rPr>
        <w:t>.</w:t>
      </w:r>
    </w:p>
    <w:p w14:paraId="2B94B0F2" w14:textId="740424A7" w:rsidR="00390C2D" w:rsidRDefault="00390C2D">
      <w:pPr>
        <w:numPr>
          <w:ilvl w:val="0"/>
          <w:numId w:val="1"/>
        </w:numPr>
        <w:jc w:val="both"/>
        <w:rPr>
          <w:sz w:val="24"/>
          <w:szCs w:val="24"/>
          <w:lang w:val="es-CO"/>
        </w:rPr>
      </w:pPr>
      <w:r w:rsidRPr="00390C2D">
        <w:rPr>
          <w:sz w:val="24"/>
          <w:szCs w:val="24"/>
          <w:lang w:val="es-CO"/>
        </w:rPr>
        <w:t>F104_ING_HU_Y_Criterios_De_Aceptacion_V1.1 anulación de liquidaciones</w:t>
      </w:r>
      <w:r>
        <w:rPr>
          <w:sz w:val="24"/>
          <w:szCs w:val="24"/>
          <w:lang w:val="es-CO"/>
        </w:rPr>
        <w:t>.</w:t>
      </w:r>
    </w:p>
    <w:p w14:paraId="67D85E33" w14:textId="77777777" w:rsidR="008A00FF" w:rsidRDefault="008A00FF">
      <w:pPr>
        <w:rPr>
          <w:lang w:val="es-CO"/>
        </w:rPr>
      </w:pPr>
    </w:p>
    <w:p w14:paraId="72A2CAA7" w14:textId="77777777" w:rsidR="008A00FF" w:rsidRDefault="00394994">
      <w:pPr>
        <w:pStyle w:val="Ttulo1"/>
        <w:rPr>
          <w:lang w:val="es-CO"/>
        </w:rPr>
      </w:pPr>
      <w:bookmarkStart w:id="6" w:name="_Toc159247256"/>
      <w:r>
        <w:rPr>
          <w:lang w:val="es-CO"/>
        </w:rPr>
        <w:t>RESTRICIONES Y LIMITACIONES</w:t>
      </w:r>
      <w:bookmarkEnd w:id="6"/>
    </w:p>
    <w:p w14:paraId="6A4570BC" w14:textId="77777777" w:rsidR="008A00FF" w:rsidRDefault="008A00FF">
      <w:pPr>
        <w:rPr>
          <w:lang w:val="es-CO"/>
        </w:rPr>
      </w:pPr>
    </w:p>
    <w:p w14:paraId="0502D71C" w14:textId="7C953F6B" w:rsidR="008A00FF" w:rsidRDefault="00394994">
      <w:pPr>
        <w:numPr>
          <w:ilvl w:val="0"/>
          <w:numId w:val="1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No se </w:t>
      </w:r>
      <w:r w:rsidR="00390C2D">
        <w:rPr>
          <w:sz w:val="24"/>
          <w:szCs w:val="24"/>
          <w:lang w:val="es-CO"/>
        </w:rPr>
        <w:t xml:space="preserve">implementó el componente Gateway por problemas en </w:t>
      </w:r>
      <w:proofErr w:type="spellStart"/>
      <w:r w:rsidR="00390C2D">
        <w:rPr>
          <w:sz w:val="24"/>
          <w:szCs w:val="24"/>
          <w:lang w:val="es-CO"/>
        </w:rPr>
        <w:t>Cors</w:t>
      </w:r>
      <w:proofErr w:type="spellEnd"/>
      <w:r w:rsidR="00390C2D">
        <w:rPr>
          <w:sz w:val="24"/>
          <w:szCs w:val="24"/>
          <w:lang w:val="es-CO"/>
        </w:rPr>
        <w:t xml:space="preserve"> desde el </w:t>
      </w:r>
      <w:proofErr w:type="spellStart"/>
      <w:r w:rsidR="00390C2D">
        <w:rPr>
          <w:sz w:val="24"/>
          <w:szCs w:val="24"/>
          <w:lang w:val="es-CO"/>
        </w:rPr>
        <w:t>front</w:t>
      </w:r>
      <w:proofErr w:type="spellEnd"/>
      <w:r w:rsidR="00390C2D">
        <w:rPr>
          <w:sz w:val="24"/>
          <w:szCs w:val="24"/>
          <w:lang w:val="es-CO"/>
        </w:rPr>
        <w:t xml:space="preserve"> Angular.</w:t>
      </w:r>
    </w:p>
    <w:p w14:paraId="5902F57B" w14:textId="3FAA2DCF" w:rsidR="008A00FF" w:rsidRDefault="00390C2D">
      <w:pPr>
        <w:numPr>
          <w:ilvl w:val="0"/>
          <w:numId w:val="1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No se implementó Api de seguridad para proteger las </w:t>
      </w:r>
      <w:proofErr w:type="spellStart"/>
      <w:r>
        <w:rPr>
          <w:sz w:val="24"/>
          <w:szCs w:val="24"/>
          <w:lang w:val="es-CO"/>
        </w:rPr>
        <w:t>url</w:t>
      </w:r>
      <w:proofErr w:type="spellEnd"/>
      <w:r>
        <w:rPr>
          <w:sz w:val="24"/>
          <w:szCs w:val="24"/>
          <w:lang w:val="es-CO"/>
        </w:rPr>
        <w:t xml:space="preserve"> desde el </w:t>
      </w:r>
      <w:proofErr w:type="spellStart"/>
      <w:r>
        <w:rPr>
          <w:sz w:val="24"/>
          <w:szCs w:val="24"/>
          <w:lang w:val="es-CO"/>
        </w:rPr>
        <w:t>backend</w:t>
      </w:r>
      <w:proofErr w:type="spellEnd"/>
      <w:r>
        <w:rPr>
          <w:sz w:val="24"/>
          <w:szCs w:val="24"/>
          <w:lang w:val="es-CO"/>
        </w:rPr>
        <w:t>,</w:t>
      </w:r>
    </w:p>
    <w:p w14:paraId="6190653F" w14:textId="3E13FE7D" w:rsidR="008A00FF" w:rsidRDefault="00394994">
      <w:pPr>
        <w:numPr>
          <w:ilvl w:val="0"/>
          <w:numId w:val="1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Algunas integraciones se realizan a través de la base de datos para soportar compatibilidades.</w:t>
      </w:r>
    </w:p>
    <w:p w14:paraId="2016E9F0" w14:textId="54217FCE" w:rsidR="00B75C25" w:rsidRDefault="00B75C25">
      <w:pPr>
        <w:numPr>
          <w:ilvl w:val="0"/>
          <w:numId w:val="1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Pendiente implementación de herramientas de monitoreo de microservicios y el servicio de mensajería Kafka.</w:t>
      </w:r>
    </w:p>
    <w:p w14:paraId="2430D66F" w14:textId="69DE634E" w:rsidR="007A5F12" w:rsidRDefault="007A5F12">
      <w:pPr>
        <w:numPr>
          <w:ilvl w:val="0"/>
          <w:numId w:val="1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Existen dependencias con el módulo de Viáticos.</w:t>
      </w:r>
    </w:p>
    <w:p w14:paraId="7B88FB7F" w14:textId="77777777" w:rsidR="008A00FF" w:rsidRDefault="008A00FF">
      <w:pPr>
        <w:jc w:val="both"/>
        <w:rPr>
          <w:sz w:val="24"/>
          <w:szCs w:val="24"/>
          <w:lang w:val="es-CO"/>
        </w:rPr>
      </w:pPr>
    </w:p>
    <w:p w14:paraId="512540A1" w14:textId="77777777" w:rsidR="008A00FF" w:rsidRDefault="00394994">
      <w:pPr>
        <w:pStyle w:val="Ttulo1"/>
        <w:rPr>
          <w:lang w:val="es-CO"/>
        </w:rPr>
      </w:pPr>
      <w:bookmarkStart w:id="7" w:name="_Toc159247257"/>
      <w:r>
        <w:rPr>
          <w:lang w:val="es-CO"/>
        </w:rPr>
        <w:t>DEFINICIONES Y ABREVIATURAS</w:t>
      </w:r>
      <w:bookmarkEnd w:id="7"/>
    </w:p>
    <w:tbl>
      <w:tblPr>
        <w:tblStyle w:val="Tablaconcuadrcula"/>
        <w:tblpPr w:leftFromText="180" w:rightFromText="180" w:vertAnchor="text" w:horzAnchor="page" w:tblpX="1807" w:tblpY="236"/>
        <w:tblOverlap w:val="never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A00FF" w:rsidRPr="00EE2437" w14:paraId="37158B55" w14:textId="77777777">
        <w:tc>
          <w:tcPr>
            <w:tcW w:w="4261" w:type="dxa"/>
            <w:tcBorders>
              <w:top w:val="single" w:sz="8" w:space="0" w:color="9BBB59"/>
              <w:left w:val="single" w:sz="8" w:space="0" w:color="9BBB59"/>
              <w:bottom w:val="single" w:sz="18" w:space="0" w:color="FFFFFF"/>
              <w:right w:val="single" w:sz="8" w:space="0" w:color="9BBB59"/>
            </w:tcBorders>
            <w:shd w:val="clear" w:color="auto" w:fill="9BBB59"/>
          </w:tcPr>
          <w:p w14:paraId="1D2D4651" w14:textId="77777777" w:rsidR="008A00FF" w:rsidRPr="00EE2437" w:rsidRDefault="00394994">
            <w:pPr>
              <w:rPr>
                <w:rFonts w:cstheme="minorHAnsi"/>
                <w:color w:val="FFFFFF"/>
                <w:sz w:val="24"/>
                <w:szCs w:val="24"/>
                <w:lang w:val="es-CO"/>
              </w:rPr>
            </w:pPr>
            <w:r w:rsidRPr="00EE2437">
              <w:rPr>
                <w:rFonts w:cstheme="minorHAnsi"/>
                <w:color w:val="FFFFFF"/>
                <w:sz w:val="24"/>
                <w:szCs w:val="24"/>
                <w:lang w:val="es-CO"/>
              </w:rPr>
              <w:t>Termino</w:t>
            </w:r>
          </w:p>
        </w:tc>
        <w:tc>
          <w:tcPr>
            <w:tcW w:w="4261" w:type="dxa"/>
            <w:tcBorders>
              <w:top w:val="single" w:sz="8" w:space="0" w:color="9BBB59"/>
              <w:left w:val="single" w:sz="8" w:space="0" w:color="9BBB59"/>
              <w:bottom w:val="single" w:sz="18" w:space="0" w:color="FFFFFF"/>
              <w:right w:val="single" w:sz="8" w:space="0" w:color="9BBB59"/>
            </w:tcBorders>
            <w:shd w:val="clear" w:color="auto" w:fill="9BBB59"/>
          </w:tcPr>
          <w:p w14:paraId="6CEF657E" w14:textId="77777777" w:rsidR="008A00FF" w:rsidRPr="00EE2437" w:rsidRDefault="00394994">
            <w:pPr>
              <w:rPr>
                <w:rFonts w:cstheme="minorHAnsi"/>
                <w:color w:val="FFFFFF"/>
                <w:sz w:val="24"/>
                <w:szCs w:val="24"/>
                <w:lang w:val="es-CO"/>
              </w:rPr>
            </w:pPr>
            <w:r w:rsidRPr="00EE2437">
              <w:rPr>
                <w:rFonts w:cstheme="minorHAnsi"/>
                <w:color w:val="FFFFFF"/>
                <w:sz w:val="24"/>
                <w:szCs w:val="24"/>
                <w:lang w:val="es-CO"/>
              </w:rPr>
              <w:t>Definición</w:t>
            </w:r>
          </w:p>
        </w:tc>
      </w:tr>
      <w:tr w:rsidR="008A00FF" w:rsidRPr="00EE2437" w14:paraId="3E58DFB1" w14:textId="77777777">
        <w:tc>
          <w:tcPr>
            <w:tcW w:w="4261" w:type="dxa"/>
            <w:tcBorders>
              <w:top w:val="single" w:sz="18" w:space="0" w:color="FFFFFF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508F1FC2" w14:textId="187C8F14" w:rsidR="008A00FF" w:rsidRPr="00EE2437" w:rsidRDefault="00390C2D">
            <w:pPr>
              <w:rPr>
                <w:rFonts w:cstheme="minorHAnsi"/>
                <w:color w:val="000000"/>
                <w:sz w:val="24"/>
                <w:szCs w:val="24"/>
                <w:lang w:val="es-CO"/>
              </w:rPr>
            </w:pPr>
            <w:proofErr w:type="spellStart"/>
            <w:r w:rsidRPr="00EE2437">
              <w:rPr>
                <w:rFonts w:cstheme="minorHAnsi"/>
                <w:sz w:val="24"/>
                <w:szCs w:val="24"/>
                <w:lang w:val="es-CO"/>
              </w:rPr>
              <w:t>Springboot</w:t>
            </w:r>
            <w:proofErr w:type="spellEnd"/>
          </w:p>
        </w:tc>
        <w:tc>
          <w:tcPr>
            <w:tcW w:w="4261" w:type="dxa"/>
            <w:tcBorders>
              <w:top w:val="single" w:sz="18" w:space="0" w:color="FFFFFF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1DC23430" w14:textId="26AF4397" w:rsidR="008A00FF" w:rsidRPr="00EE2437" w:rsidRDefault="00390C2D">
            <w:pPr>
              <w:rPr>
                <w:rFonts w:cstheme="minorHAnsi"/>
                <w:color w:val="000000"/>
                <w:sz w:val="24"/>
                <w:szCs w:val="24"/>
                <w:lang w:val="es-CO"/>
              </w:rPr>
            </w:pPr>
            <w:r w:rsidRPr="00EE2437">
              <w:rPr>
                <w:rFonts w:cstheme="minorHAnsi"/>
                <w:color w:val="000000"/>
                <w:sz w:val="24"/>
                <w:szCs w:val="24"/>
                <w:lang w:val="es-CO"/>
              </w:rPr>
              <w:t xml:space="preserve">Spring Boot es un </w:t>
            </w:r>
            <w:proofErr w:type="spellStart"/>
            <w:r w:rsidRPr="00EE2437">
              <w:rPr>
                <w:rFonts w:cstheme="minorHAnsi"/>
                <w:color w:val="000000"/>
                <w:sz w:val="24"/>
                <w:szCs w:val="24"/>
                <w:lang w:val="es-CO"/>
              </w:rPr>
              <w:t>framework</w:t>
            </w:r>
            <w:proofErr w:type="spellEnd"/>
            <w:r w:rsidRPr="00EE2437">
              <w:rPr>
                <w:rFonts w:cstheme="minorHAnsi"/>
                <w:color w:val="000000"/>
                <w:sz w:val="24"/>
                <w:szCs w:val="24"/>
                <w:lang w:val="es-CO"/>
              </w:rPr>
              <w:t xml:space="preserve"> de código abierto para Java que facilita y acelera el desarrollo de aplicaciones web y microservicios.</w:t>
            </w:r>
          </w:p>
        </w:tc>
      </w:tr>
      <w:tr w:rsidR="008A00FF" w:rsidRPr="00EE2437" w14:paraId="665D35E2" w14:textId="77777777">
        <w:tc>
          <w:tcPr>
            <w:tcW w:w="4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728A635D" w14:textId="75615F5B" w:rsidR="008A00FF" w:rsidRPr="00EE2437" w:rsidRDefault="00390C2D">
            <w:pPr>
              <w:rPr>
                <w:rFonts w:cstheme="minorHAnsi"/>
                <w:color w:val="000000"/>
                <w:sz w:val="24"/>
                <w:szCs w:val="24"/>
                <w:lang w:val="es-CO"/>
              </w:rPr>
            </w:pPr>
            <w:r w:rsidRPr="00EE2437">
              <w:rPr>
                <w:rFonts w:cstheme="minorHAnsi"/>
                <w:color w:val="000000"/>
                <w:sz w:val="24"/>
                <w:szCs w:val="24"/>
                <w:lang w:val="es-CO"/>
              </w:rPr>
              <w:t>Docker</w:t>
            </w:r>
          </w:p>
        </w:tc>
        <w:tc>
          <w:tcPr>
            <w:tcW w:w="4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4212CD5D" w14:textId="06504E4E" w:rsidR="008A00FF" w:rsidRPr="00EE2437" w:rsidRDefault="00390C2D">
            <w:pPr>
              <w:rPr>
                <w:rFonts w:cstheme="minorHAnsi"/>
                <w:color w:val="000000"/>
                <w:sz w:val="24"/>
                <w:szCs w:val="24"/>
                <w:lang w:val="es-CO"/>
              </w:rPr>
            </w:pPr>
            <w:r w:rsidRPr="00EE2437">
              <w:rPr>
                <w:rFonts w:cstheme="minorHAnsi"/>
                <w:color w:val="000000"/>
                <w:sz w:val="24"/>
                <w:szCs w:val="24"/>
                <w:lang w:val="es-CO"/>
              </w:rPr>
              <w:t>Docker es una plataforma de código abierto que facilita el desarrollo, la implementación y la ejecución de aplicaciones mediante contenedores.</w:t>
            </w:r>
          </w:p>
        </w:tc>
      </w:tr>
      <w:tr w:rsidR="008A00FF" w:rsidRPr="00EE2437" w14:paraId="6B3F4641" w14:textId="77777777">
        <w:tc>
          <w:tcPr>
            <w:tcW w:w="4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20E91BC9" w14:textId="64EE637B" w:rsidR="008A00FF" w:rsidRPr="00EE2437" w:rsidRDefault="00390C2D">
            <w:pPr>
              <w:rPr>
                <w:rFonts w:cstheme="minorHAnsi"/>
                <w:color w:val="000000"/>
                <w:sz w:val="24"/>
                <w:szCs w:val="24"/>
                <w:lang w:val="es-CO"/>
              </w:rPr>
            </w:pPr>
            <w:r w:rsidRPr="00EE2437">
              <w:rPr>
                <w:rFonts w:cstheme="minorHAnsi"/>
                <w:color w:val="000000"/>
                <w:sz w:val="24"/>
                <w:szCs w:val="24"/>
                <w:lang w:val="es-CO"/>
              </w:rPr>
              <w:t>Contenedor</w:t>
            </w:r>
          </w:p>
        </w:tc>
        <w:tc>
          <w:tcPr>
            <w:tcW w:w="4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29DBAB16" w14:textId="6D86C0C9" w:rsidR="008A00FF" w:rsidRPr="00EE2437" w:rsidRDefault="00390C2D">
            <w:pPr>
              <w:rPr>
                <w:rFonts w:cstheme="minorHAnsi"/>
                <w:color w:val="000000"/>
                <w:sz w:val="24"/>
                <w:szCs w:val="24"/>
                <w:lang w:val="es-CO"/>
              </w:rPr>
            </w:pPr>
            <w:r w:rsidRPr="00EE2437">
              <w:rPr>
                <w:rFonts w:cstheme="minorHAnsi"/>
                <w:color w:val="000000"/>
                <w:sz w:val="24"/>
                <w:szCs w:val="24"/>
                <w:lang w:val="es-CO"/>
              </w:rPr>
              <w:t xml:space="preserve">Un contenedor es un paquete ligero, portátil y autosuficiente que incluye todo lo necesario para ejecutar una aplicación: código, </w:t>
            </w:r>
            <w:proofErr w:type="spellStart"/>
            <w:r w:rsidRPr="00EE2437">
              <w:rPr>
                <w:rFonts w:cstheme="minorHAnsi"/>
                <w:color w:val="000000"/>
                <w:sz w:val="24"/>
                <w:szCs w:val="24"/>
                <w:lang w:val="es-CO"/>
              </w:rPr>
              <w:t>runtime</w:t>
            </w:r>
            <w:proofErr w:type="spellEnd"/>
            <w:r w:rsidRPr="00EE2437">
              <w:rPr>
                <w:rFonts w:cstheme="minorHAnsi"/>
                <w:color w:val="000000"/>
                <w:sz w:val="24"/>
                <w:szCs w:val="24"/>
                <w:lang w:val="es-CO"/>
              </w:rPr>
              <w:t>, herramientas del sistema, bibliotecas y configuraciones. Los contenedores se aíslan unos de otros y del sistema operativo host, lo que los hace ideales para ejecutar aplicaciones en diferentes entornos.</w:t>
            </w:r>
          </w:p>
        </w:tc>
      </w:tr>
      <w:tr w:rsidR="008A00FF" w:rsidRPr="00EE2437" w14:paraId="526BCF8F" w14:textId="77777777">
        <w:tc>
          <w:tcPr>
            <w:tcW w:w="4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75770E97" w14:textId="77777777" w:rsidR="008A00FF" w:rsidRPr="00EE2437" w:rsidRDefault="00394994">
            <w:pPr>
              <w:rPr>
                <w:rFonts w:cstheme="minorHAnsi"/>
                <w:color w:val="000000"/>
                <w:sz w:val="24"/>
                <w:szCs w:val="24"/>
                <w:lang w:val="es-CO"/>
              </w:rPr>
            </w:pPr>
            <w:r w:rsidRPr="00EE2437">
              <w:rPr>
                <w:rFonts w:cstheme="minorHAnsi"/>
                <w:color w:val="000000"/>
                <w:sz w:val="24"/>
                <w:szCs w:val="24"/>
                <w:lang w:val="es-CO"/>
              </w:rPr>
              <w:lastRenderedPageBreak/>
              <w:t>API</w:t>
            </w:r>
          </w:p>
        </w:tc>
        <w:tc>
          <w:tcPr>
            <w:tcW w:w="4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7377B51B" w14:textId="77777777" w:rsidR="008A00FF" w:rsidRPr="00EE2437" w:rsidRDefault="00394994">
            <w:pPr>
              <w:rPr>
                <w:rFonts w:cstheme="minorHAnsi"/>
                <w:color w:val="000000"/>
                <w:sz w:val="24"/>
                <w:szCs w:val="24"/>
                <w:lang w:val="es-CO"/>
              </w:rPr>
            </w:pPr>
            <w:r w:rsidRPr="00EE2437">
              <w:rPr>
                <w:rFonts w:cstheme="minorHAnsi"/>
                <w:color w:val="000000"/>
                <w:sz w:val="24"/>
                <w:szCs w:val="24"/>
                <w:lang w:val="es-CO"/>
              </w:rPr>
              <w:t>Interfaz de programación de aplicaciones</w:t>
            </w:r>
          </w:p>
        </w:tc>
      </w:tr>
      <w:tr w:rsidR="008A00FF" w:rsidRPr="00EE2437" w14:paraId="2654A572" w14:textId="77777777">
        <w:tc>
          <w:tcPr>
            <w:tcW w:w="4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0D067971" w14:textId="24BF55EE" w:rsidR="008A00FF" w:rsidRPr="00EE2437" w:rsidRDefault="00EE2437">
            <w:pPr>
              <w:rPr>
                <w:rFonts w:cstheme="minorHAnsi"/>
                <w:color w:val="000000"/>
                <w:sz w:val="24"/>
                <w:szCs w:val="24"/>
                <w:lang w:val="es-CO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s-CO"/>
              </w:rPr>
              <w:t>Microservicio</w:t>
            </w:r>
          </w:p>
        </w:tc>
        <w:tc>
          <w:tcPr>
            <w:tcW w:w="4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4C6DAB62" w14:textId="6E5F3AC9" w:rsidR="008A00FF" w:rsidRPr="00EE2437" w:rsidRDefault="00EE2437">
            <w:pPr>
              <w:rPr>
                <w:rFonts w:cstheme="minorHAnsi"/>
                <w:color w:val="000000"/>
                <w:sz w:val="24"/>
                <w:szCs w:val="24"/>
                <w:lang w:val="es-CO"/>
              </w:rPr>
            </w:pPr>
            <w:r w:rsidRPr="00EE2437">
              <w:rPr>
                <w:rFonts w:cstheme="minorHAnsi"/>
                <w:color w:val="000000"/>
                <w:sz w:val="24"/>
                <w:szCs w:val="24"/>
                <w:lang w:val="es-CO"/>
              </w:rPr>
              <w:t xml:space="preserve">Los microservicios son un estilo arquitectónico para el desarrollo de software que implica la construcción de aplicaciones como una colección de servicios pequeños, independientes y desplegables individualmente. Estos servicios se comunican entre sí a través de </w:t>
            </w:r>
            <w:proofErr w:type="spellStart"/>
            <w:r w:rsidRPr="00EE2437">
              <w:rPr>
                <w:rFonts w:cstheme="minorHAnsi"/>
                <w:color w:val="000000"/>
                <w:sz w:val="24"/>
                <w:szCs w:val="24"/>
                <w:lang w:val="es-CO"/>
              </w:rPr>
              <w:t>APIs</w:t>
            </w:r>
            <w:proofErr w:type="spellEnd"/>
            <w:r w:rsidRPr="00EE2437">
              <w:rPr>
                <w:rFonts w:cstheme="minorHAnsi"/>
                <w:color w:val="000000"/>
                <w:sz w:val="24"/>
                <w:szCs w:val="24"/>
                <w:lang w:val="es-CO"/>
              </w:rPr>
              <w:t xml:space="preserve"> bien definidas, generalmente utilizando protocolos ligeros como REST o </w:t>
            </w:r>
            <w:proofErr w:type="spellStart"/>
            <w:r w:rsidRPr="00EE2437">
              <w:rPr>
                <w:rFonts w:cstheme="minorHAnsi"/>
                <w:color w:val="000000"/>
                <w:sz w:val="24"/>
                <w:szCs w:val="24"/>
                <w:lang w:val="es-CO"/>
              </w:rPr>
              <w:t>gRPC</w:t>
            </w:r>
            <w:proofErr w:type="spellEnd"/>
            <w:r w:rsidRPr="00EE2437">
              <w:rPr>
                <w:rFonts w:cstheme="minorHAnsi"/>
                <w:color w:val="000000"/>
                <w:sz w:val="24"/>
                <w:szCs w:val="24"/>
                <w:lang w:val="es-CO"/>
              </w:rPr>
              <w:t>.</w:t>
            </w:r>
          </w:p>
        </w:tc>
      </w:tr>
    </w:tbl>
    <w:p w14:paraId="185BCDE6" w14:textId="77777777" w:rsidR="008A00FF" w:rsidRDefault="008A00FF">
      <w:pPr>
        <w:jc w:val="both"/>
        <w:rPr>
          <w:sz w:val="24"/>
          <w:szCs w:val="24"/>
          <w:lang w:val="es-CO"/>
        </w:rPr>
      </w:pPr>
    </w:p>
    <w:p w14:paraId="14F6AEF9" w14:textId="77777777" w:rsidR="008A00FF" w:rsidRDefault="008A00FF">
      <w:pPr>
        <w:rPr>
          <w:lang w:val="es-CO"/>
        </w:rPr>
      </w:pPr>
    </w:p>
    <w:p w14:paraId="56A345B2" w14:textId="77777777" w:rsidR="008A00FF" w:rsidRDefault="00394994">
      <w:pPr>
        <w:pStyle w:val="Ttulo1"/>
        <w:rPr>
          <w:lang w:val="es-CO"/>
        </w:rPr>
      </w:pPr>
      <w:bookmarkStart w:id="8" w:name="_Toc159247258"/>
      <w:r>
        <w:rPr>
          <w:lang w:val="es-CO"/>
        </w:rPr>
        <w:t>REQUISITOS</w:t>
      </w:r>
      <w:bookmarkEnd w:id="8"/>
    </w:p>
    <w:p w14:paraId="50B5A331" w14:textId="77777777" w:rsidR="008A00FF" w:rsidRDefault="008A00FF">
      <w:pPr>
        <w:rPr>
          <w:lang w:val="es-CO"/>
        </w:rPr>
      </w:pPr>
    </w:p>
    <w:p w14:paraId="63426D5C" w14:textId="2AEDC5B5" w:rsidR="008A00FF" w:rsidRDefault="00394994">
      <w:pPr>
        <w:jc w:val="both"/>
        <w:rPr>
          <w:sz w:val="24"/>
          <w:szCs w:val="24"/>
        </w:rPr>
      </w:pPr>
      <w:r>
        <w:rPr>
          <w:sz w:val="24"/>
          <w:szCs w:val="24"/>
          <w:lang w:val="es-CO"/>
        </w:rPr>
        <w:t>Los requisitos definidos en la arquitectura</w:t>
      </w:r>
      <w:r>
        <w:rPr>
          <w:sz w:val="24"/>
          <w:szCs w:val="24"/>
        </w:rPr>
        <w:t xml:space="preserve">, no son </w:t>
      </w:r>
      <w:proofErr w:type="spellStart"/>
      <w:r>
        <w:rPr>
          <w:sz w:val="24"/>
          <w:szCs w:val="24"/>
        </w:rPr>
        <w:t>otros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sino</w:t>
      </w:r>
      <w:proofErr w:type="spellEnd"/>
      <w:r>
        <w:rPr>
          <w:sz w:val="24"/>
          <w:szCs w:val="24"/>
        </w:rPr>
        <w:t xml:space="preserve"> los </w:t>
      </w:r>
      <w:proofErr w:type="spellStart"/>
      <w:r w:rsidRPr="00EE2437">
        <w:rPr>
          <w:sz w:val="24"/>
          <w:szCs w:val="24"/>
        </w:rPr>
        <w:t>requisitos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necesidades</w:t>
      </w:r>
      <w:proofErr w:type="spellEnd"/>
      <w:r>
        <w:rPr>
          <w:sz w:val="24"/>
          <w:szCs w:val="24"/>
        </w:rPr>
        <w:t>, tanto de</w:t>
      </w:r>
      <w:r>
        <w:rPr>
          <w:sz w:val="24"/>
          <w:szCs w:val="24"/>
          <w:lang w:val="es-CO"/>
        </w:rPr>
        <w:t xml:space="preserve"> nuestros </w:t>
      </w:r>
      <w:proofErr w:type="spellStart"/>
      <w:r>
        <w:rPr>
          <w:sz w:val="24"/>
          <w:szCs w:val="24"/>
        </w:rPr>
        <w:t>cliente</w:t>
      </w:r>
      <w:proofErr w:type="spellEnd"/>
      <w:r>
        <w:rPr>
          <w:sz w:val="24"/>
          <w:szCs w:val="24"/>
          <w:lang w:val="es-CO"/>
        </w:rPr>
        <w:t>s, las normativas de ley y las mejoras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s-CO"/>
        </w:rPr>
        <w:t xml:space="preserve">que surgen de nuestra mejora constante para ofrecer un </w:t>
      </w:r>
      <w:r w:rsidR="00EE2437">
        <w:rPr>
          <w:sz w:val="24"/>
          <w:szCs w:val="24"/>
          <w:lang w:val="es-CO"/>
        </w:rPr>
        <w:t>mejor producto</w:t>
      </w:r>
      <w:r>
        <w:rPr>
          <w:sz w:val="24"/>
          <w:szCs w:val="24"/>
          <w:lang w:val="es-CO"/>
        </w:rPr>
        <w:t xml:space="preserve"> que satisfaga las necesidades de nuestros actuales y </w:t>
      </w:r>
      <w:proofErr w:type="spellStart"/>
      <w:r>
        <w:rPr>
          <w:sz w:val="24"/>
          <w:szCs w:val="24"/>
        </w:rPr>
        <w:t>futuros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usuarios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sistema</w:t>
      </w:r>
      <w:proofErr w:type="spellEnd"/>
      <w:r>
        <w:rPr>
          <w:sz w:val="24"/>
          <w:szCs w:val="24"/>
        </w:rPr>
        <w:t>.</w:t>
      </w:r>
    </w:p>
    <w:p w14:paraId="066A451B" w14:textId="77777777" w:rsidR="008A00FF" w:rsidRDefault="008A00FF">
      <w:pPr>
        <w:jc w:val="both"/>
        <w:rPr>
          <w:sz w:val="24"/>
          <w:szCs w:val="24"/>
        </w:rPr>
      </w:pPr>
    </w:p>
    <w:p w14:paraId="35E9D8C1" w14:textId="77777777" w:rsidR="008A00FF" w:rsidRDefault="00394994">
      <w:p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E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esta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sección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indican</w:t>
      </w:r>
      <w:proofErr w:type="spellEnd"/>
      <w:r>
        <w:rPr>
          <w:sz w:val="24"/>
          <w:szCs w:val="24"/>
        </w:rPr>
        <w:t xml:space="preserve"> los </w:t>
      </w:r>
      <w:proofErr w:type="spellStart"/>
      <w:r>
        <w:rPr>
          <w:sz w:val="24"/>
          <w:szCs w:val="24"/>
        </w:rPr>
        <w:t>requisitos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atendidos</w:t>
      </w:r>
      <w:proofErr w:type="spellEnd"/>
      <w:r>
        <w:rPr>
          <w:sz w:val="24"/>
          <w:szCs w:val="24"/>
        </w:rPr>
        <w:t xml:space="preserve"> por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diseño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arquitectura</w:t>
      </w:r>
      <w:proofErr w:type="spellEnd"/>
      <w:r>
        <w:rPr>
          <w:sz w:val="24"/>
          <w:szCs w:val="24"/>
        </w:rPr>
        <w:t xml:space="preserve"> que se </w:t>
      </w:r>
      <w:r>
        <w:rPr>
          <w:sz w:val="24"/>
          <w:szCs w:val="24"/>
          <w:lang w:val="es-CO"/>
        </w:rPr>
        <w:t>describen a continuación:</w:t>
      </w:r>
    </w:p>
    <w:p w14:paraId="672D2393" w14:textId="77777777" w:rsidR="008A00FF" w:rsidRDefault="008A00FF">
      <w:pPr>
        <w:jc w:val="both"/>
        <w:rPr>
          <w:sz w:val="24"/>
          <w:szCs w:val="24"/>
          <w:lang w:val="es-CO"/>
        </w:rPr>
      </w:pPr>
    </w:p>
    <w:p w14:paraId="49BAB8D6" w14:textId="77777777" w:rsidR="008A00FF" w:rsidRDefault="008A00FF">
      <w:pPr>
        <w:jc w:val="both"/>
        <w:rPr>
          <w:sz w:val="24"/>
          <w:szCs w:val="24"/>
          <w:lang w:val="es-CO"/>
        </w:rPr>
      </w:pPr>
    </w:p>
    <w:p w14:paraId="1B51BBF1" w14:textId="77777777" w:rsidR="008A00FF" w:rsidRDefault="00394994">
      <w:pPr>
        <w:pStyle w:val="Ttulo2"/>
        <w:rPr>
          <w:szCs w:val="24"/>
          <w:lang w:val="es-CO"/>
        </w:rPr>
      </w:pPr>
      <w:bookmarkStart w:id="9" w:name="_Toc159247259"/>
      <w:r>
        <w:rPr>
          <w:lang w:val="es-CO"/>
        </w:rPr>
        <w:t>Requisitos Funcionales</w:t>
      </w:r>
      <w:bookmarkEnd w:id="9"/>
    </w:p>
    <w:p w14:paraId="29A3C9FE" w14:textId="054D04ED" w:rsidR="008A00FF" w:rsidRDefault="00394994">
      <w:p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A </w:t>
      </w:r>
      <w:r w:rsidR="00EE2437">
        <w:rPr>
          <w:sz w:val="24"/>
          <w:szCs w:val="24"/>
          <w:lang w:val="es-CO"/>
        </w:rPr>
        <w:t>continuación,</w:t>
      </w:r>
      <w:r>
        <w:rPr>
          <w:sz w:val="24"/>
          <w:szCs w:val="24"/>
          <w:lang w:val="es-CO"/>
        </w:rPr>
        <w:t xml:space="preserve"> se describen los casos de uso relevantes de la arquitectura del sistema:</w:t>
      </w:r>
    </w:p>
    <w:p w14:paraId="0B88ED05" w14:textId="77777777" w:rsidR="008A00FF" w:rsidRDefault="008A00FF">
      <w:pPr>
        <w:jc w:val="both"/>
        <w:rPr>
          <w:sz w:val="24"/>
          <w:szCs w:val="24"/>
          <w:lang w:val="es-CO"/>
        </w:rPr>
      </w:pPr>
    </w:p>
    <w:p w14:paraId="64D01EB4" w14:textId="77777777" w:rsidR="008A00FF" w:rsidRDefault="00394994">
      <w:pPr>
        <w:numPr>
          <w:ilvl w:val="0"/>
          <w:numId w:val="2"/>
        </w:numPr>
        <w:jc w:val="both"/>
        <w:rPr>
          <w:lang w:val="es-CO"/>
        </w:rPr>
      </w:pPr>
      <w:r>
        <w:rPr>
          <w:sz w:val="24"/>
          <w:szCs w:val="24"/>
          <w:lang w:val="es-CO"/>
        </w:rPr>
        <w:t>El Sistema de controlar el acceso de los usuarios</w:t>
      </w:r>
    </w:p>
    <w:p w14:paraId="1F36C97E" w14:textId="42E04490" w:rsidR="008A00FF" w:rsidRDefault="00394994">
      <w:pPr>
        <w:numPr>
          <w:ilvl w:val="0"/>
          <w:numId w:val="2"/>
        </w:numPr>
        <w:jc w:val="both"/>
        <w:rPr>
          <w:lang w:val="es-CO"/>
        </w:rPr>
      </w:pPr>
      <w:r>
        <w:rPr>
          <w:sz w:val="24"/>
          <w:szCs w:val="24"/>
          <w:lang w:val="es-CO"/>
        </w:rPr>
        <w:t xml:space="preserve">El Sistema debe </w:t>
      </w:r>
      <w:r w:rsidR="00EE2437">
        <w:rPr>
          <w:sz w:val="24"/>
          <w:szCs w:val="24"/>
          <w:lang w:val="es-CO"/>
        </w:rPr>
        <w:t>visualizar las opciones por roles.</w:t>
      </w:r>
    </w:p>
    <w:p w14:paraId="12414D7A" w14:textId="25C2D1B6" w:rsidR="008A00FF" w:rsidRDefault="00394994">
      <w:pPr>
        <w:numPr>
          <w:ilvl w:val="0"/>
          <w:numId w:val="2"/>
        </w:numPr>
        <w:jc w:val="both"/>
        <w:rPr>
          <w:lang w:val="es-CO"/>
        </w:rPr>
      </w:pPr>
      <w:r>
        <w:rPr>
          <w:sz w:val="24"/>
          <w:szCs w:val="24"/>
          <w:lang w:val="es-CO"/>
        </w:rPr>
        <w:t xml:space="preserve">El Sistema debe permitir la gestión de múltiples </w:t>
      </w:r>
      <w:r w:rsidR="00EE2437">
        <w:rPr>
          <w:sz w:val="24"/>
          <w:szCs w:val="24"/>
          <w:lang w:val="es-CO"/>
        </w:rPr>
        <w:t>c</w:t>
      </w:r>
      <w:r>
        <w:rPr>
          <w:sz w:val="24"/>
          <w:szCs w:val="24"/>
          <w:lang w:val="es-CO"/>
        </w:rPr>
        <w:t>liente</w:t>
      </w:r>
      <w:r w:rsidR="00EE2437">
        <w:rPr>
          <w:sz w:val="24"/>
          <w:szCs w:val="24"/>
          <w:lang w:val="es-CO"/>
        </w:rPr>
        <w:t>s con un solo despliegue.</w:t>
      </w:r>
    </w:p>
    <w:p w14:paraId="6E45EDC0" w14:textId="54702BFC" w:rsidR="008A00FF" w:rsidRDefault="00394994">
      <w:pPr>
        <w:numPr>
          <w:ilvl w:val="0"/>
          <w:numId w:val="2"/>
        </w:numPr>
        <w:jc w:val="both"/>
        <w:rPr>
          <w:lang w:val="es-CO"/>
        </w:rPr>
      </w:pPr>
      <w:r>
        <w:rPr>
          <w:sz w:val="24"/>
          <w:szCs w:val="24"/>
          <w:lang w:val="es-CO"/>
        </w:rPr>
        <w:t xml:space="preserve">El Sistema debe </w:t>
      </w:r>
      <w:r w:rsidR="00EE2437">
        <w:rPr>
          <w:sz w:val="24"/>
          <w:szCs w:val="24"/>
          <w:lang w:val="es-CO"/>
        </w:rPr>
        <w:t>generar pagos sin bloqueos recurrentes.</w:t>
      </w:r>
    </w:p>
    <w:p w14:paraId="0BBED3F1" w14:textId="77777777" w:rsidR="008A00FF" w:rsidRDefault="008A00FF">
      <w:pPr>
        <w:jc w:val="both"/>
        <w:rPr>
          <w:sz w:val="24"/>
          <w:szCs w:val="24"/>
          <w:lang w:val="es-CO"/>
        </w:rPr>
      </w:pPr>
    </w:p>
    <w:p w14:paraId="32D57B53" w14:textId="77777777" w:rsidR="008A00FF" w:rsidRDefault="00394994">
      <w:pPr>
        <w:pStyle w:val="Ttulo2"/>
        <w:rPr>
          <w:lang w:val="es-CO"/>
        </w:rPr>
      </w:pPr>
      <w:bookmarkStart w:id="10" w:name="_Toc159247260"/>
      <w:r>
        <w:rPr>
          <w:lang w:val="es-CO"/>
        </w:rPr>
        <w:t>Requisitos Suplementarios (No funcionales)</w:t>
      </w:r>
      <w:bookmarkEnd w:id="10"/>
    </w:p>
    <w:p w14:paraId="42E8F086" w14:textId="77777777" w:rsidR="008A00FF" w:rsidRDefault="008A00FF">
      <w:pPr>
        <w:jc w:val="both"/>
        <w:rPr>
          <w:sz w:val="24"/>
          <w:szCs w:val="24"/>
          <w:lang w:val="es-CO"/>
        </w:rPr>
      </w:pPr>
    </w:p>
    <w:p w14:paraId="7D60288E" w14:textId="77777777" w:rsidR="008A00FF" w:rsidRDefault="00394994">
      <w:pPr>
        <w:numPr>
          <w:ilvl w:val="0"/>
          <w:numId w:val="2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Usabilidad</w:t>
      </w:r>
    </w:p>
    <w:p w14:paraId="6D00D4A8" w14:textId="77777777" w:rsidR="008A00FF" w:rsidRDefault="00394994">
      <w:pPr>
        <w:numPr>
          <w:ilvl w:val="0"/>
          <w:numId w:val="2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Eficiencia</w:t>
      </w:r>
    </w:p>
    <w:p w14:paraId="53EB21A6" w14:textId="77777777" w:rsidR="008A00FF" w:rsidRDefault="00394994">
      <w:pPr>
        <w:numPr>
          <w:ilvl w:val="0"/>
          <w:numId w:val="2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Concurrencia</w:t>
      </w:r>
    </w:p>
    <w:p w14:paraId="7E76B771" w14:textId="77777777" w:rsidR="008A00FF" w:rsidRDefault="00394994">
      <w:pPr>
        <w:numPr>
          <w:ilvl w:val="0"/>
          <w:numId w:val="2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Seguridad</w:t>
      </w:r>
    </w:p>
    <w:p w14:paraId="2B685799" w14:textId="77777777" w:rsidR="008A00FF" w:rsidRDefault="00394994">
      <w:pPr>
        <w:numPr>
          <w:ilvl w:val="0"/>
          <w:numId w:val="2"/>
        </w:numPr>
        <w:jc w:val="both"/>
        <w:rPr>
          <w:sz w:val="24"/>
          <w:szCs w:val="24"/>
          <w:lang w:val="es-CO"/>
        </w:rPr>
      </w:pPr>
      <w:proofErr w:type="spellStart"/>
      <w:r>
        <w:rPr>
          <w:sz w:val="24"/>
          <w:szCs w:val="24"/>
          <w:lang w:val="es-CO"/>
        </w:rPr>
        <w:t>Interoperatividad</w:t>
      </w:r>
      <w:proofErr w:type="spellEnd"/>
      <w:r>
        <w:rPr>
          <w:sz w:val="24"/>
          <w:szCs w:val="24"/>
          <w:lang w:val="es-CO"/>
        </w:rPr>
        <w:t>, Confiabilidad, Escalabilidad</w:t>
      </w:r>
    </w:p>
    <w:p w14:paraId="5CF551A3" w14:textId="77777777" w:rsidR="008A00FF" w:rsidRDefault="00394994">
      <w:pPr>
        <w:numPr>
          <w:ilvl w:val="0"/>
          <w:numId w:val="2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Facilidad de Prueba</w:t>
      </w:r>
    </w:p>
    <w:p w14:paraId="4A49B7E0" w14:textId="77777777" w:rsidR="008A00FF" w:rsidRDefault="00394994">
      <w:pPr>
        <w:numPr>
          <w:ilvl w:val="0"/>
          <w:numId w:val="2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lastRenderedPageBreak/>
        <w:t>Reusabilidad</w:t>
      </w:r>
    </w:p>
    <w:p w14:paraId="091FE82A" w14:textId="77777777" w:rsidR="008A00FF" w:rsidRDefault="00394994">
      <w:pPr>
        <w:numPr>
          <w:ilvl w:val="0"/>
          <w:numId w:val="2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Facilidad de Instalación</w:t>
      </w:r>
    </w:p>
    <w:p w14:paraId="281A5A4B" w14:textId="77777777" w:rsidR="008A00FF" w:rsidRDefault="00394994">
      <w:pPr>
        <w:numPr>
          <w:ilvl w:val="0"/>
          <w:numId w:val="2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Disponibilidad</w:t>
      </w:r>
    </w:p>
    <w:p w14:paraId="6A281E2F" w14:textId="7BFF88F4" w:rsidR="008A00FF" w:rsidRDefault="00394994" w:rsidP="00EE2437">
      <w:pPr>
        <w:rPr>
          <w:sz w:val="24"/>
          <w:szCs w:val="24"/>
          <w:lang w:val="es-CO"/>
        </w:rPr>
      </w:pPr>
      <w:r>
        <w:rPr>
          <w:lang w:val="es-CO"/>
        </w:rPr>
        <w:t xml:space="preserve"> </w:t>
      </w:r>
    </w:p>
    <w:p w14:paraId="201AD6AE" w14:textId="77777777" w:rsidR="008A00FF" w:rsidRDefault="00394994">
      <w:pPr>
        <w:pStyle w:val="Ttulo1"/>
        <w:rPr>
          <w:lang w:val="es-CO"/>
        </w:rPr>
      </w:pPr>
      <w:bookmarkStart w:id="11" w:name="_Toc159247261"/>
      <w:r>
        <w:rPr>
          <w:lang w:val="es-CO"/>
        </w:rPr>
        <w:t>DEFINICIÓN DE LA ARQUITECTURA</w:t>
      </w:r>
      <w:bookmarkEnd w:id="11"/>
    </w:p>
    <w:p w14:paraId="40AA9060" w14:textId="77777777" w:rsidR="008A00FF" w:rsidRDefault="008A00FF">
      <w:pPr>
        <w:rPr>
          <w:lang w:val="es-CO"/>
        </w:rPr>
      </w:pPr>
    </w:p>
    <w:p w14:paraId="6A71916F" w14:textId="77777777" w:rsidR="008A00FF" w:rsidRDefault="00394994">
      <w:pPr>
        <w:pStyle w:val="Ttulo2"/>
        <w:rPr>
          <w:lang w:val="es-CO"/>
        </w:rPr>
      </w:pPr>
      <w:bookmarkStart w:id="12" w:name="_Toc159247262"/>
      <w:r>
        <w:rPr>
          <w:lang w:val="es-CO"/>
        </w:rPr>
        <w:t>Modelo de Referencia</w:t>
      </w:r>
      <w:bookmarkEnd w:id="12"/>
    </w:p>
    <w:p w14:paraId="21E53202" w14:textId="44C62B7A" w:rsidR="008A00FF" w:rsidRDefault="00394994">
      <w:pPr>
        <w:jc w:val="both"/>
        <w:rPr>
          <w:lang w:val="es-CO"/>
        </w:rPr>
      </w:pPr>
      <w:r>
        <w:rPr>
          <w:lang w:val="es-CO"/>
        </w:rPr>
        <w:t xml:space="preserve">A </w:t>
      </w:r>
      <w:r w:rsidR="00B75C25">
        <w:rPr>
          <w:lang w:val="es-CO"/>
        </w:rPr>
        <w:t>continuación,</w:t>
      </w:r>
      <w:r>
        <w:rPr>
          <w:lang w:val="es-CO"/>
        </w:rPr>
        <w:t xml:space="preserve"> se describe el modelo de referencia utilizado en la solución:</w:t>
      </w:r>
    </w:p>
    <w:p w14:paraId="70BC32AB" w14:textId="77777777" w:rsidR="008A00FF" w:rsidRDefault="008A00FF">
      <w:pPr>
        <w:jc w:val="both"/>
        <w:rPr>
          <w:lang w:val="es-CO"/>
        </w:rPr>
      </w:pPr>
    </w:p>
    <w:p w14:paraId="7EF0AFF2" w14:textId="0FBD79D8" w:rsidR="008A00FF" w:rsidRDefault="006C3149">
      <w:pPr>
        <w:rPr>
          <w:lang w:val="es-CO"/>
        </w:rPr>
      </w:pPr>
      <w:r>
        <w:rPr>
          <w:noProof/>
        </w:rPr>
        <w:drawing>
          <wp:inline distT="0" distB="0" distL="0" distR="0" wp14:anchorId="72F81494" wp14:editId="602AF1FD">
            <wp:extent cx="5274310" cy="371919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1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7concolores-nfasis6"/>
        <w:tblW w:w="0" w:type="auto"/>
        <w:tblLook w:val="04A0" w:firstRow="1" w:lastRow="0" w:firstColumn="1" w:lastColumn="0" w:noHBand="0" w:noVBand="1"/>
      </w:tblPr>
      <w:tblGrid>
        <w:gridCol w:w="1809"/>
        <w:gridCol w:w="5245"/>
        <w:gridCol w:w="1415"/>
      </w:tblGrid>
      <w:tr w:rsidR="00B75C25" w14:paraId="3D181287" w14:textId="77777777" w:rsidTr="00B75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09" w:type="dxa"/>
          </w:tcPr>
          <w:p w14:paraId="5DAFF058" w14:textId="6E88E63C" w:rsidR="00B75C25" w:rsidRDefault="00B75C25">
            <w:pPr>
              <w:rPr>
                <w:lang w:val="es-CO"/>
              </w:rPr>
            </w:pPr>
            <w:r>
              <w:rPr>
                <w:lang w:val="es-CO"/>
              </w:rPr>
              <w:t>Componente</w:t>
            </w:r>
          </w:p>
        </w:tc>
        <w:tc>
          <w:tcPr>
            <w:tcW w:w="5245" w:type="dxa"/>
          </w:tcPr>
          <w:p w14:paraId="41A43A68" w14:textId="1989D873" w:rsidR="00B75C25" w:rsidRDefault="00B75C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Descripción</w:t>
            </w:r>
          </w:p>
        </w:tc>
        <w:tc>
          <w:tcPr>
            <w:tcW w:w="1392" w:type="dxa"/>
          </w:tcPr>
          <w:p w14:paraId="54618AD6" w14:textId="24C4D8EC" w:rsidR="00B75C25" w:rsidRDefault="00B75C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Estado</w:t>
            </w:r>
          </w:p>
        </w:tc>
      </w:tr>
      <w:tr w:rsidR="00B75C25" w14:paraId="5905DEB2" w14:textId="77777777" w:rsidTr="00B75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5F8B9643" w14:textId="75FAA991" w:rsidR="00B75C25" w:rsidRDefault="00B75C25">
            <w:pPr>
              <w:rPr>
                <w:lang w:val="es-CO"/>
              </w:rPr>
            </w:pPr>
            <w:r>
              <w:rPr>
                <w:lang w:val="es-CO"/>
              </w:rPr>
              <w:t>Client Angular</w:t>
            </w:r>
          </w:p>
        </w:tc>
        <w:tc>
          <w:tcPr>
            <w:tcW w:w="5245" w:type="dxa"/>
          </w:tcPr>
          <w:p w14:paraId="091084A6" w14:textId="1F116226" w:rsidR="00B75C25" w:rsidRDefault="00B75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Front de la aplicación (Vistas)</w:t>
            </w:r>
          </w:p>
        </w:tc>
        <w:tc>
          <w:tcPr>
            <w:tcW w:w="1392" w:type="dxa"/>
          </w:tcPr>
          <w:p w14:paraId="59BD94E4" w14:textId="0111D4CB" w:rsidR="00B75C25" w:rsidRDefault="00B75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Implementado</w:t>
            </w:r>
          </w:p>
        </w:tc>
      </w:tr>
      <w:tr w:rsidR="00B75C25" w14:paraId="316145CA" w14:textId="77777777" w:rsidTr="00B75C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513D33C5" w14:textId="60288E14" w:rsidR="00B75C25" w:rsidRDefault="00B75C25">
            <w:pPr>
              <w:rPr>
                <w:lang w:val="es-CO"/>
              </w:rPr>
            </w:pPr>
            <w:proofErr w:type="spellStart"/>
            <w:r>
              <w:rPr>
                <w:lang w:val="es-CO"/>
              </w:rPr>
              <w:t>Identy</w:t>
            </w:r>
            <w:proofErr w:type="spellEnd"/>
            <w:r>
              <w:rPr>
                <w:lang w:val="es-CO"/>
              </w:rPr>
              <w:t xml:space="preserve"> </w:t>
            </w:r>
            <w:proofErr w:type="spellStart"/>
            <w:r>
              <w:rPr>
                <w:lang w:val="es-CO"/>
              </w:rPr>
              <w:t>Provider</w:t>
            </w:r>
            <w:proofErr w:type="spellEnd"/>
          </w:p>
        </w:tc>
        <w:tc>
          <w:tcPr>
            <w:tcW w:w="5245" w:type="dxa"/>
          </w:tcPr>
          <w:p w14:paraId="33F7F5FE" w14:textId="4D8E7427" w:rsidR="00B75C25" w:rsidRDefault="00B75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Proveedor de identidad (seguridad)</w:t>
            </w:r>
          </w:p>
        </w:tc>
        <w:tc>
          <w:tcPr>
            <w:tcW w:w="1392" w:type="dxa"/>
          </w:tcPr>
          <w:p w14:paraId="4AA4DA8E" w14:textId="7B3B29EE" w:rsidR="00B75C25" w:rsidRDefault="00B75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Parcial</w:t>
            </w:r>
          </w:p>
        </w:tc>
      </w:tr>
      <w:tr w:rsidR="00B75C25" w14:paraId="3F24087A" w14:textId="77777777" w:rsidTr="00B75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7BBF25CE" w14:textId="54690D15" w:rsidR="00B75C25" w:rsidRDefault="00B75C25">
            <w:pPr>
              <w:rPr>
                <w:lang w:val="es-CO"/>
              </w:rPr>
            </w:pPr>
            <w:r>
              <w:rPr>
                <w:lang w:val="es-CO"/>
              </w:rPr>
              <w:t>Api Gateway</w:t>
            </w:r>
          </w:p>
        </w:tc>
        <w:tc>
          <w:tcPr>
            <w:tcW w:w="5245" w:type="dxa"/>
          </w:tcPr>
          <w:p w14:paraId="6F1A3E5A" w14:textId="071E8C26" w:rsidR="00B75C25" w:rsidRDefault="00B75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Servicio de enrutamiento y descubrimiento</w:t>
            </w:r>
          </w:p>
        </w:tc>
        <w:tc>
          <w:tcPr>
            <w:tcW w:w="1392" w:type="dxa"/>
          </w:tcPr>
          <w:p w14:paraId="5CD6FFE6" w14:textId="23C1DC27" w:rsidR="00B75C25" w:rsidRDefault="00B75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Pendiente</w:t>
            </w:r>
          </w:p>
        </w:tc>
      </w:tr>
      <w:tr w:rsidR="00B75C25" w14:paraId="4B84EF0C" w14:textId="77777777" w:rsidTr="00B75C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6465F5B4" w14:textId="19C4BEE8" w:rsidR="00B75C25" w:rsidRDefault="00B75C25">
            <w:pPr>
              <w:rPr>
                <w:lang w:val="es-CO"/>
              </w:rPr>
            </w:pPr>
            <w:proofErr w:type="spellStart"/>
            <w:r>
              <w:rPr>
                <w:lang w:val="es-CO"/>
              </w:rPr>
              <w:t>Static</w:t>
            </w:r>
            <w:proofErr w:type="spellEnd"/>
            <w:r>
              <w:rPr>
                <w:lang w:val="es-CO"/>
              </w:rPr>
              <w:t xml:space="preserve"> Content</w:t>
            </w:r>
          </w:p>
        </w:tc>
        <w:tc>
          <w:tcPr>
            <w:tcW w:w="5245" w:type="dxa"/>
          </w:tcPr>
          <w:p w14:paraId="368FDBE0" w14:textId="24B0827D" w:rsidR="00B75C25" w:rsidRDefault="00B75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Contenido estático (imágenes, reportes, plantillas)</w:t>
            </w:r>
          </w:p>
        </w:tc>
        <w:tc>
          <w:tcPr>
            <w:tcW w:w="1392" w:type="dxa"/>
          </w:tcPr>
          <w:p w14:paraId="47F2DFEA" w14:textId="63420806" w:rsidR="00B75C25" w:rsidRDefault="00B75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Implementado</w:t>
            </w:r>
          </w:p>
        </w:tc>
      </w:tr>
      <w:tr w:rsidR="00B75C25" w14:paraId="2D3A41C3" w14:textId="77777777" w:rsidTr="00B75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45D36D6F" w14:textId="6C6D4142" w:rsidR="00B75C25" w:rsidRDefault="00B75C25">
            <w:pPr>
              <w:rPr>
                <w:lang w:val="es-CO"/>
              </w:rPr>
            </w:pPr>
            <w:r>
              <w:rPr>
                <w:lang w:val="es-CO"/>
              </w:rPr>
              <w:t>SonarQube</w:t>
            </w:r>
          </w:p>
        </w:tc>
        <w:tc>
          <w:tcPr>
            <w:tcW w:w="5245" w:type="dxa"/>
          </w:tcPr>
          <w:p w14:paraId="5B1A1F81" w14:textId="48068DFE" w:rsidR="00B75C25" w:rsidRDefault="00B75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Servicio de verificación de estándares de desarrollo</w:t>
            </w:r>
          </w:p>
        </w:tc>
        <w:tc>
          <w:tcPr>
            <w:tcW w:w="1392" w:type="dxa"/>
          </w:tcPr>
          <w:p w14:paraId="14376C16" w14:textId="08B46370" w:rsidR="00B75C25" w:rsidRDefault="00B75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Parcial</w:t>
            </w:r>
          </w:p>
        </w:tc>
      </w:tr>
      <w:tr w:rsidR="00B75C25" w14:paraId="1292CEAA" w14:textId="77777777" w:rsidTr="00B75C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2EF9B167" w14:textId="1AA5C910" w:rsidR="00B75C25" w:rsidRDefault="00B75C25">
            <w:pPr>
              <w:rPr>
                <w:lang w:val="es-CO"/>
              </w:rPr>
            </w:pPr>
            <w:r>
              <w:rPr>
                <w:lang w:val="es-CO"/>
              </w:rPr>
              <w:t>Kafka</w:t>
            </w:r>
          </w:p>
        </w:tc>
        <w:tc>
          <w:tcPr>
            <w:tcW w:w="5245" w:type="dxa"/>
          </w:tcPr>
          <w:p w14:paraId="3C1794E9" w14:textId="0C10B1D4" w:rsidR="00B75C25" w:rsidRDefault="00B75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 xml:space="preserve">Servicio de </w:t>
            </w:r>
            <w:r w:rsidR="006C3149">
              <w:rPr>
                <w:lang w:val="es-CO"/>
              </w:rPr>
              <w:t>mensajería</w:t>
            </w:r>
          </w:p>
        </w:tc>
        <w:tc>
          <w:tcPr>
            <w:tcW w:w="1392" w:type="dxa"/>
          </w:tcPr>
          <w:p w14:paraId="6FB875F9" w14:textId="2B83589D" w:rsidR="00B75C25" w:rsidRDefault="00B75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Implementado</w:t>
            </w:r>
          </w:p>
        </w:tc>
      </w:tr>
      <w:tr w:rsidR="00B75C25" w14:paraId="3857221D" w14:textId="77777777" w:rsidTr="00B75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250F1751" w14:textId="7211C0C8" w:rsidR="00B75C25" w:rsidRDefault="00B75C25">
            <w:pPr>
              <w:rPr>
                <w:lang w:val="es-CO"/>
              </w:rPr>
            </w:pPr>
            <w:proofErr w:type="spellStart"/>
            <w:r>
              <w:rPr>
                <w:lang w:val="es-CO"/>
              </w:rPr>
              <w:t>Portainer</w:t>
            </w:r>
            <w:proofErr w:type="spellEnd"/>
          </w:p>
        </w:tc>
        <w:tc>
          <w:tcPr>
            <w:tcW w:w="5245" w:type="dxa"/>
          </w:tcPr>
          <w:p w14:paraId="4EFE43CF" w14:textId="6FBE6323" w:rsidR="00B75C25" w:rsidRDefault="00B75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Aplicación de gestión de contenedores</w:t>
            </w:r>
          </w:p>
        </w:tc>
        <w:tc>
          <w:tcPr>
            <w:tcW w:w="1392" w:type="dxa"/>
          </w:tcPr>
          <w:p w14:paraId="0B7C3DAF" w14:textId="201E67F3" w:rsidR="00B75C25" w:rsidRDefault="00B75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Implementado</w:t>
            </w:r>
          </w:p>
        </w:tc>
      </w:tr>
      <w:tr w:rsidR="00B75C25" w14:paraId="744EB3CF" w14:textId="77777777" w:rsidTr="00B75C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099EF455" w14:textId="391EA26B" w:rsidR="00B75C25" w:rsidRDefault="006C3149">
            <w:pPr>
              <w:rPr>
                <w:lang w:val="es-CO"/>
              </w:rPr>
            </w:pPr>
            <w:r>
              <w:rPr>
                <w:lang w:val="es-CO"/>
              </w:rPr>
              <w:t>Docker Network</w:t>
            </w:r>
          </w:p>
        </w:tc>
        <w:tc>
          <w:tcPr>
            <w:tcW w:w="5245" w:type="dxa"/>
          </w:tcPr>
          <w:p w14:paraId="32101AE0" w14:textId="28DD0533" w:rsidR="00B75C25" w:rsidRDefault="006C3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Red virtual para la comunicación de los contenedores Docker.</w:t>
            </w:r>
          </w:p>
        </w:tc>
        <w:tc>
          <w:tcPr>
            <w:tcW w:w="1392" w:type="dxa"/>
          </w:tcPr>
          <w:p w14:paraId="2EE3CD7B" w14:textId="7658FEB2" w:rsidR="00B75C25" w:rsidRDefault="006C3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Implementado</w:t>
            </w:r>
          </w:p>
        </w:tc>
      </w:tr>
      <w:tr w:rsidR="006C3149" w14:paraId="74D8C4DD" w14:textId="77777777" w:rsidTr="00B75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5B460C7D" w14:textId="49AB92A3" w:rsidR="006C3149" w:rsidRDefault="006C3149">
            <w:pPr>
              <w:rPr>
                <w:lang w:val="es-CO"/>
              </w:rPr>
            </w:pPr>
            <w:proofErr w:type="spellStart"/>
            <w:r>
              <w:rPr>
                <w:lang w:val="es-CO"/>
              </w:rPr>
              <w:t>Service</w:t>
            </w:r>
            <w:proofErr w:type="spellEnd"/>
          </w:p>
        </w:tc>
        <w:tc>
          <w:tcPr>
            <w:tcW w:w="5245" w:type="dxa"/>
          </w:tcPr>
          <w:p w14:paraId="295A028F" w14:textId="7D98B871" w:rsidR="006C3149" w:rsidRDefault="006C31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Microservicios que contienen la solución</w:t>
            </w:r>
          </w:p>
        </w:tc>
        <w:tc>
          <w:tcPr>
            <w:tcW w:w="1392" w:type="dxa"/>
          </w:tcPr>
          <w:p w14:paraId="7D20F80B" w14:textId="61F2BEDB" w:rsidR="006C3149" w:rsidRDefault="006C31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Implementado</w:t>
            </w:r>
          </w:p>
        </w:tc>
      </w:tr>
      <w:tr w:rsidR="006C3149" w14:paraId="77C2E5A6" w14:textId="77777777" w:rsidTr="00B75C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1DDF6511" w14:textId="511C391B" w:rsidR="006C3149" w:rsidRDefault="006C3149">
            <w:pPr>
              <w:rPr>
                <w:lang w:val="es-CO"/>
              </w:rPr>
            </w:pPr>
            <w:proofErr w:type="spellStart"/>
            <w:r>
              <w:rPr>
                <w:lang w:val="es-CO"/>
              </w:rPr>
              <w:t>OpenFeign</w:t>
            </w:r>
            <w:proofErr w:type="spellEnd"/>
          </w:p>
        </w:tc>
        <w:tc>
          <w:tcPr>
            <w:tcW w:w="5245" w:type="dxa"/>
          </w:tcPr>
          <w:p w14:paraId="1E351119" w14:textId="46E1B341" w:rsidR="006C3149" w:rsidRDefault="006C3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Interfaz de comunicación entre microservicios</w:t>
            </w:r>
          </w:p>
        </w:tc>
        <w:tc>
          <w:tcPr>
            <w:tcW w:w="1392" w:type="dxa"/>
          </w:tcPr>
          <w:p w14:paraId="74DDB057" w14:textId="029FBCC1" w:rsidR="006C3149" w:rsidRDefault="006C3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Implementado</w:t>
            </w:r>
          </w:p>
        </w:tc>
      </w:tr>
      <w:tr w:rsidR="006C3149" w14:paraId="33E3052E" w14:textId="77777777" w:rsidTr="00B75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604145BB" w14:textId="2DBE027C" w:rsidR="006C3149" w:rsidRDefault="006C3149">
            <w:pPr>
              <w:rPr>
                <w:lang w:val="es-CO"/>
              </w:rPr>
            </w:pPr>
            <w:r>
              <w:rPr>
                <w:lang w:val="es-CO"/>
              </w:rPr>
              <w:t xml:space="preserve">Nexus </w:t>
            </w:r>
            <w:proofErr w:type="spellStart"/>
            <w:r>
              <w:rPr>
                <w:lang w:val="es-CO"/>
              </w:rPr>
              <w:t>Repository</w:t>
            </w:r>
            <w:proofErr w:type="spellEnd"/>
          </w:p>
        </w:tc>
        <w:tc>
          <w:tcPr>
            <w:tcW w:w="5245" w:type="dxa"/>
          </w:tcPr>
          <w:p w14:paraId="431CEED3" w14:textId="4D374CF1" w:rsidR="006C3149" w:rsidRDefault="006C31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Repositorio de gestión de dependencias</w:t>
            </w:r>
          </w:p>
        </w:tc>
        <w:tc>
          <w:tcPr>
            <w:tcW w:w="1392" w:type="dxa"/>
          </w:tcPr>
          <w:p w14:paraId="4802F0F7" w14:textId="21BEBE04" w:rsidR="006C3149" w:rsidRDefault="006C31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Implementado</w:t>
            </w:r>
          </w:p>
        </w:tc>
      </w:tr>
      <w:tr w:rsidR="006C3149" w14:paraId="00E4B100" w14:textId="77777777" w:rsidTr="00B75C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1C09E791" w14:textId="1835B1A0" w:rsidR="006C3149" w:rsidRDefault="006C3149">
            <w:pPr>
              <w:rPr>
                <w:lang w:val="es-CO"/>
              </w:rPr>
            </w:pPr>
            <w:r>
              <w:rPr>
                <w:lang w:val="es-CO"/>
              </w:rPr>
              <w:t xml:space="preserve">Remotes </w:t>
            </w:r>
            <w:proofErr w:type="spellStart"/>
            <w:r>
              <w:rPr>
                <w:lang w:val="es-CO"/>
              </w:rPr>
              <w:t>Services</w:t>
            </w:r>
            <w:proofErr w:type="spellEnd"/>
          </w:p>
        </w:tc>
        <w:tc>
          <w:tcPr>
            <w:tcW w:w="5245" w:type="dxa"/>
          </w:tcPr>
          <w:p w14:paraId="430577A6" w14:textId="45E6D374" w:rsidR="006C3149" w:rsidRDefault="006C3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Servicios remotos de consumos</w:t>
            </w:r>
          </w:p>
        </w:tc>
        <w:tc>
          <w:tcPr>
            <w:tcW w:w="1392" w:type="dxa"/>
          </w:tcPr>
          <w:p w14:paraId="43CBEA34" w14:textId="7BB0696E" w:rsidR="006C3149" w:rsidRDefault="006C3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Pendiente</w:t>
            </w:r>
          </w:p>
        </w:tc>
      </w:tr>
      <w:tr w:rsidR="006C3149" w14:paraId="5C703B8E" w14:textId="77777777" w:rsidTr="00B75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24C0B822" w14:textId="6D466DE0" w:rsidR="006C3149" w:rsidRDefault="006C3149">
            <w:pPr>
              <w:rPr>
                <w:lang w:val="es-CO"/>
              </w:rPr>
            </w:pPr>
            <w:proofErr w:type="spellStart"/>
            <w:r>
              <w:rPr>
                <w:lang w:val="es-CO"/>
              </w:rPr>
              <w:t>Ecosystem</w:t>
            </w:r>
            <w:proofErr w:type="spellEnd"/>
            <w:r>
              <w:rPr>
                <w:lang w:val="es-CO"/>
              </w:rPr>
              <w:t xml:space="preserve"> Core</w:t>
            </w:r>
          </w:p>
        </w:tc>
        <w:tc>
          <w:tcPr>
            <w:tcW w:w="5245" w:type="dxa"/>
          </w:tcPr>
          <w:p w14:paraId="1064BBA8" w14:textId="42B52537" w:rsidR="006C3149" w:rsidRDefault="006C31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Librería base utilizada para la construcción de microservicios</w:t>
            </w:r>
          </w:p>
        </w:tc>
        <w:tc>
          <w:tcPr>
            <w:tcW w:w="1392" w:type="dxa"/>
          </w:tcPr>
          <w:p w14:paraId="037FE491" w14:textId="158AFB80" w:rsidR="006C3149" w:rsidRDefault="006C31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Implementado</w:t>
            </w:r>
          </w:p>
        </w:tc>
      </w:tr>
      <w:tr w:rsidR="006C3149" w14:paraId="37E62086" w14:textId="77777777" w:rsidTr="00B75C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7BADF910" w14:textId="17ECAA1A" w:rsidR="006C3149" w:rsidRDefault="006C3149">
            <w:pPr>
              <w:rPr>
                <w:lang w:val="es-CO"/>
              </w:rPr>
            </w:pPr>
            <w:proofErr w:type="spellStart"/>
            <w:r>
              <w:rPr>
                <w:lang w:val="es-CO"/>
              </w:rPr>
              <w:t>Ecosystem</w:t>
            </w:r>
            <w:proofErr w:type="spellEnd"/>
            <w:r>
              <w:rPr>
                <w:lang w:val="es-CO"/>
              </w:rPr>
              <w:t xml:space="preserve"> </w:t>
            </w:r>
            <w:proofErr w:type="spellStart"/>
            <w:r>
              <w:rPr>
                <w:lang w:val="es-CO"/>
              </w:rPr>
              <w:t>Domain</w:t>
            </w:r>
            <w:proofErr w:type="spellEnd"/>
          </w:p>
        </w:tc>
        <w:tc>
          <w:tcPr>
            <w:tcW w:w="5245" w:type="dxa"/>
          </w:tcPr>
          <w:p w14:paraId="5C38E2D8" w14:textId="17CDD522" w:rsidR="006C3149" w:rsidRDefault="006C3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Librería general que contiene dtos del modelo de datos de la solución.</w:t>
            </w:r>
          </w:p>
        </w:tc>
        <w:tc>
          <w:tcPr>
            <w:tcW w:w="1392" w:type="dxa"/>
          </w:tcPr>
          <w:p w14:paraId="0D635CA7" w14:textId="57738F00" w:rsidR="006C3149" w:rsidRDefault="006C3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Implementado</w:t>
            </w:r>
          </w:p>
        </w:tc>
      </w:tr>
      <w:tr w:rsidR="006C3149" w14:paraId="777F1035" w14:textId="77777777" w:rsidTr="00B75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3A933D3B" w14:textId="51330AE9" w:rsidR="006C3149" w:rsidRDefault="006C3149">
            <w:pPr>
              <w:rPr>
                <w:lang w:val="es-CO"/>
              </w:rPr>
            </w:pPr>
            <w:r>
              <w:rPr>
                <w:lang w:val="es-CO"/>
              </w:rPr>
              <w:lastRenderedPageBreak/>
              <w:t>Arquetipos</w:t>
            </w:r>
          </w:p>
        </w:tc>
        <w:tc>
          <w:tcPr>
            <w:tcW w:w="5245" w:type="dxa"/>
          </w:tcPr>
          <w:p w14:paraId="3DA0D747" w14:textId="3639E335" w:rsidR="006C3149" w:rsidRDefault="006C31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Plantilla base de microservicios</w:t>
            </w:r>
          </w:p>
        </w:tc>
        <w:tc>
          <w:tcPr>
            <w:tcW w:w="1392" w:type="dxa"/>
          </w:tcPr>
          <w:p w14:paraId="5E6F8646" w14:textId="558A0522" w:rsidR="006C3149" w:rsidRDefault="006C31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Implementado</w:t>
            </w:r>
          </w:p>
        </w:tc>
      </w:tr>
      <w:tr w:rsidR="006C3149" w14:paraId="586C85D7" w14:textId="77777777" w:rsidTr="00B75C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550132E7" w14:textId="3D008F89" w:rsidR="006C3149" w:rsidRDefault="006C3149">
            <w:pPr>
              <w:rPr>
                <w:lang w:val="es-CO"/>
              </w:rPr>
            </w:pPr>
            <w:proofErr w:type="spellStart"/>
            <w:r>
              <w:rPr>
                <w:lang w:val="es-CO"/>
              </w:rPr>
              <w:t>Service</w:t>
            </w:r>
            <w:proofErr w:type="spellEnd"/>
            <w:r>
              <w:rPr>
                <w:lang w:val="es-CO"/>
              </w:rPr>
              <w:t xml:space="preserve"> Discovery</w:t>
            </w:r>
          </w:p>
        </w:tc>
        <w:tc>
          <w:tcPr>
            <w:tcW w:w="5245" w:type="dxa"/>
          </w:tcPr>
          <w:p w14:paraId="2A0AAA3A" w14:textId="7ACE179A" w:rsidR="006C3149" w:rsidRDefault="006C3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Servicio de registro de microservicios</w:t>
            </w:r>
          </w:p>
        </w:tc>
        <w:tc>
          <w:tcPr>
            <w:tcW w:w="1392" w:type="dxa"/>
          </w:tcPr>
          <w:p w14:paraId="76313288" w14:textId="59D31358" w:rsidR="006C3149" w:rsidRDefault="006C3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Implementado</w:t>
            </w:r>
          </w:p>
        </w:tc>
      </w:tr>
      <w:tr w:rsidR="006C3149" w14:paraId="611A71E7" w14:textId="77777777" w:rsidTr="00B75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16120DCE" w14:textId="6EF47665" w:rsidR="006C3149" w:rsidRDefault="006C3149">
            <w:pPr>
              <w:rPr>
                <w:lang w:val="es-CO"/>
              </w:rPr>
            </w:pPr>
            <w:r>
              <w:rPr>
                <w:lang w:val="es-CO"/>
              </w:rPr>
              <w:t>Management</w:t>
            </w:r>
          </w:p>
        </w:tc>
        <w:tc>
          <w:tcPr>
            <w:tcW w:w="5245" w:type="dxa"/>
          </w:tcPr>
          <w:p w14:paraId="4DA8465E" w14:textId="799334A6" w:rsidR="006C3149" w:rsidRDefault="00BC1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Servicio de monitoreo</w:t>
            </w:r>
          </w:p>
        </w:tc>
        <w:tc>
          <w:tcPr>
            <w:tcW w:w="1392" w:type="dxa"/>
          </w:tcPr>
          <w:p w14:paraId="4BA05645" w14:textId="3D2C7C70" w:rsidR="006C3149" w:rsidRDefault="00BC1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Pendiente</w:t>
            </w:r>
          </w:p>
        </w:tc>
      </w:tr>
      <w:tr w:rsidR="006C3149" w14:paraId="4FC7E35C" w14:textId="77777777" w:rsidTr="00B75C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23A9D8DE" w14:textId="1A7FE96A" w:rsidR="006C3149" w:rsidRDefault="00BC1062">
            <w:pPr>
              <w:rPr>
                <w:lang w:val="es-CO"/>
              </w:rPr>
            </w:pPr>
            <w:proofErr w:type="spellStart"/>
            <w:r>
              <w:rPr>
                <w:lang w:val="es-CO"/>
              </w:rPr>
              <w:t>Database</w:t>
            </w:r>
            <w:proofErr w:type="spellEnd"/>
            <w:r>
              <w:rPr>
                <w:lang w:val="es-CO"/>
              </w:rPr>
              <w:t xml:space="preserve"> Client</w:t>
            </w:r>
          </w:p>
        </w:tc>
        <w:tc>
          <w:tcPr>
            <w:tcW w:w="5245" w:type="dxa"/>
          </w:tcPr>
          <w:p w14:paraId="45F1760B" w14:textId="307036A8" w:rsidR="006C3149" w:rsidRDefault="00BC1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Bases de datos de los clientes</w:t>
            </w:r>
          </w:p>
        </w:tc>
        <w:tc>
          <w:tcPr>
            <w:tcW w:w="1392" w:type="dxa"/>
          </w:tcPr>
          <w:p w14:paraId="5B4A6314" w14:textId="5271D12B" w:rsidR="006C3149" w:rsidRDefault="00BC1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Implementado</w:t>
            </w:r>
          </w:p>
        </w:tc>
      </w:tr>
      <w:tr w:rsidR="006C3149" w14:paraId="4D157E23" w14:textId="77777777" w:rsidTr="00B75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678847A5" w14:textId="61FB456C" w:rsidR="006C3149" w:rsidRDefault="00BC1062">
            <w:pPr>
              <w:rPr>
                <w:lang w:val="es-CO"/>
              </w:rPr>
            </w:pPr>
            <w:proofErr w:type="spellStart"/>
            <w:r>
              <w:rPr>
                <w:lang w:val="es-CO"/>
              </w:rPr>
              <w:t>Database</w:t>
            </w:r>
            <w:proofErr w:type="spellEnd"/>
            <w:r>
              <w:rPr>
                <w:lang w:val="es-CO"/>
              </w:rPr>
              <w:t xml:space="preserve"> </w:t>
            </w:r>
            <w:proofErr w:type="spellStart"/>
            <w:r>
              <w:rPr>
                <w:lang w:val="es-CO"/>
              </w:rPr>
              <w:t>Config</w:t>
            </w:r>
            <w:proofErr w:type="spellEnd"/>
          </w:p>
        </w:tc>
        <w:tc>
          <w:tcPr>
            <w:tcW w:w="5245" w:type="dxa"/>
          </w:tcPr>
          <w:p w14:paraId="72317CD3" w14:textId="3953CD92" w:rsidR="006C3149" w:rsidRPr="00BC1062" w:rsidRDefault="00BC1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  <w:lang w:val="es-CO"/>
              </w:rPr>
            </w:pPr>
            <w:r>
              <w:rPr>
                <w:lang w:val="es-CO"/>
              </w:rPr>
              <w:t>Base de datos de configuración.</w:t>
            </w:r>
          </w:p>
        </w:tc>
        <w:tc>
          <w:tcPr>
            <w:tcW w:w="1392" w:type="dxa"/>
          </w:tcPr>
          <w:p w14:paraId="6F8E9C77" w14:textId="77777777" w:rsidR="006C3149" w:rsidRDefault="006C31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</w:tr>
    </w:tbl>
    <w:p w14:paraId="36A49FE7" w14:textId="77777777" w:rsidR="008A00FF" w:rsidRDefault="008A00FF">
      <w:pPr>
        <w:rPr>
          <w:lang w:val="es-CO"/>
        </w:rPr>
      </w:pPr>
    </w:p>
    <w:p w14:paraId="64973729" w14:textId="32341BBA" w:rsidR="008A00FF" w:rsidRDefault="008A00FF">
      <w:pPr>
        <w:jc w:val="both"/>
        <w:rPr>
          <w:sz w:val="24"/>
          <w:szCs w:val="24"/>
          <w:lang w:val="es-CO"/>
        </w:rPr>
      </w:pPr>
    </w:p>
    <w:p w14:paraId="6EBDB8A4" w14:textId="7732E977" w:rsidR="00B930D7" w:rsidRDefault="00B930D7" w:rsidP="00B930D7">
      <w:pPr>
        <w:pStyle w:val="Ttulo1"/>
        <w:rPr>
          <w:lang w:val="es-CO"/>
        </w:rPr>
      </w:pPr>
      <w:bookmarkStart w:id="13" w:name="_Toc159247263"/>
      <w:r>
        <w:rPr>
          <w:lang w:val="es-CO"/>
        </w:rPr>
        <w:t>ENTREGA DE LA SOLUCION</w:t>
      </w:r>
      <w:bookmarkEnd w:id="13"/>
    </w:p>
    <w:p w14:paraId="77336F91" w14:textId="0B4BF8E7" w:rsidR="00B930D7" w:rsidRDefault="00B930D7" w:rsidP="00B930D7">
      <w:pPr>
        <w:rPr>
          <w:lang w:val="es-CO"/>
        </w:rPr>
      </w:pPr>
    </w:p>
    <w:p w14:paraId="14186D37" w14:textId="190A0596" w:rsidR="00B930D7" w:rsidRDefault="00432D7E" w:rsidP="00432D7E">
      <w:pPr>
        <w:pStyle w:val="Ttulo2"/>
        <w:rPr>
          <w:sz w:val="24"/>
          <w:szCs w:val="24"/>
          <w:lang w:val="es-CO"/>
        </w:rPr>
      </w:pPr>
      <w:bookmarkStart w:id="14" w:name="_Toc159247264"/>
      <w:r>
        <w:t>Detalles del proyecto</w:t>
      </w:r>
      <w:bookmarkEnd w:id="14"/>
    </w:p>
    <w:p w14:paraId="2F4C0601" w14:textId="339C7B2D" w:rsidR="00B930D7" w:rsidRDefault="00B930D7">
      <w:pPr>
        <w:jc w:val="both"/>
        <w:rPr>
          <w:sz w:val="24"/>
          <w:szCs w:val="24"/>
          <w:lang w:val="es-CO"/>
        </w:rPr>
      </w:pPr>
    </w:p>
    <w:tbl>
      <w:tblPr>
        <w:tblStyle w:val="Tablanormal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3"/>
        <w:gridCol w:w="4223"/>
      </w:tblGrid>
      <w:tr w:rsidR="00432D7E" w:rsidRPr="00C77085" w14:paraId="16416973" w14:textId="77777777" w:rsidTr="008E4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</w:tcPr>
          <w:p w14:paraId="121DB2C0" w14:textId="4D7346B1" w:rsidR="00432D7E" w:rsidRPr="00C77085" w:rsidRDefault="00432D7E">
            <w:pPr>
              <w:jc w:val="both"/>
              <w:rPr>
                <w:rFonts w:cstheme="minorHAnsi"/>
                <w:sz w:val="24"/>
                <w:szCs w:val="24"/>
                <w:lang w:val="es-CO"/>
              </w:rPr>
            </w:pPr>
            <w:r w:rsidRPr="00C77085">
              <w:rPr>
                <w:rFonts w:cstheme="minorHAnsi"/>
                <w:sz w:val="24"/>
                <w:szCs w:val="24"/>
                <w:lang w:val="es-CO"/>
              </w:rPr>
              <w:t>Nombre del Proyecto</w:t>
            </w:r>
          </w:p>
        </w:tc>
        <w:tc>
          <w:tcPr>
            <w:tcW w:w="4223" w:type="dxa"/>
          </w:tcPr>
          <w:p w14:paraId="185F2CAB" w14:textId="68928845" w:rsidR="00432D7E" w:rsidRPr="00C77085" w:rsidRDefault="00432D7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lang w:val="es-CO"/>
              </w:rPr>
            </w:pPr>
            <w:r w:rsidRPr="00C77085">
              <w:rPr>
                <w:rFonts w:cstheme="minorHAnsi"/>
                <w:b w:val="0"/>
                <w:bCs w:val="0"/>
                <w:sz w:val="24"/>
                <w:szCs w:val="24"/>
                <w:lang w:val="es-CO"/>
              </w:rPr>
              <w:t>Contratistas</w:t>
            </w:r>
          </w:p>
        </w:tc>
      </w:tr>
      <w:tr w:rsidR="00432D7E" w:rsidRPr="00C77085" w14:paraId="0496678C" w14:textId="77777777" w:rsidTr="008E4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</w:tcPr>
          <w:p w14:paraId="667725A2" w14:textId="0E5DDE5F" w:rsidR="00432D7E" w:rsidRPr="00C77085" w:rsidRDefault="00C77085">
            <w:pPr>
              <w:jc w:val="both"/>
              <w:rPr>
                <w:rFonts w:cstheme="minorHAnsi"/>
                <w:b w:val="0"/>
                <w:bCs w:val="0"/>
                <w:sz w:val="24"/>
                <w:szCs w:val="24"/>
                <w:lang w:val="es-CO"/>
              </w:rPr>
            </w:pPr>
            <w:proofErr w:type="spellStart"/>
            <w:r w:rsidRPr="00C77085">
              <w:rPr>
                <w:rStyle w:val="Textoennegrita"/>
                <w:rFonts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D8D8FF"/>
              </w:rPr>
              <w:t>Cliente</w:t>
            </w:r>
            <w:proofErr w:type="spellEnd"/>
            <w:r w:rsidRPr="00C77085">
              <w:rPr>
                <w:rStyle w:val="Textoennegrita"/>
                <w:rFonts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D8D8FF"/>
              </w:rPr>
              <w:t>/</w:t>
            </w:r>
            <w:proofErr w:type="spellStart"/>
            <w:r w:rsidRPr="00C77085">
              <w:rPr>
                <w:rStyle w:val="Textoennegrita"/>
                <w:rFonts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D8D8FF"/>
              </w:rPr>
              <w:t>Equipo</w:t>
            </w:r>
            <w:proofErr w:type="spellEnd"/>
            <w:r w:rsidRPr="00C77085">
              <w:rPr>
                <w:rStyle w:val="Textoennegrita"/>
                <w:rFonts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D8D8FF"/>
              </w:rPr>
              <w:t xml:space="preserve"> Receptor</w:t>
            </w:r>
          </w:p>
        </w:tc>
        <w:tc>
          <w:tcPr>
            <w:tcW w:w="4223" w:type="dxa"/>
          </w:tcPr>
          <w:p w14:paraId="03EBB549" w14:textId="177E8034" w:rsidR="00432D7E" w:rsidRPr="00C77085" w:rsidRDefault="00C770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CO"/>
              </w:rPr>
            </w:pPr>
            <w:r w:rsidRPr="00C77085">
              <w:rPr>
                <w:rFonts w:cstheme="minorHAnsi"/>
                <w:sz w:val="24"/>
                <w:szCs w:val="24"/>
                <w:lang w:val="es-CO"/>
              </w:rPr>
              <w:t>QA, Implantación, Soporte y Mantenimiento, Líder de Producto</w:t>
            </w:r>
          </w:p>
        </w:tc>
      </w:tr>
    </w:tbl>
    <w:p w14:paraId="152E326F" w14:textId="6B08FFA3" w:rsidR="00B930D7" w:rsidRDefault="00B930D7">
      <w:pPr>
        <w:jc w:val="both"/>
        <w:rPr>
          <w:sz w:val="24"/>
          <w:szCs w:val="24"/>
          <w:lang w:val="es-CO"/>
        </w:rPr>
      </w:pPr>
    </w:p>
    <w:p w14:paraId="53440B9F" w14:textId="7D1417B2" w:rsidR="00C77085" w:rsidRDefault="00C77085" w:rsidP="00C77085">
      <w:pPr>
        <w:pStyle w:val="Ttulo2"/>
      </w:pPr>
      <w:bookmarkStart w:id="15" w:name="_Toc159247265"/>
      <w:r>
        <w:t>Equipo desarrollo</w:t>
      </w:r>
      <w:bookmarkEnd w:id="15"/>
    </w:p>
    <w:p w14:paraId="06DDFEE1" w14:textId="0D87B0EB" w:rsidR="00C77085" w:rsidRDefault="00C77085" w:rsidP="00C77085">
      <w:pPr>
        <w:rPr>
          <w:lang w:val="es-ES"/>
        </w:rPr>
      </w:pPr>
    </w:p>
    <w:tbl>
      <w:tblPr>
        <w:tblStyle w:val="Tablanormal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8"/>
        <w:gridCol w:w="3537"/>
        <w:gridCol w:w="2697"/>
      </w:tblGrid>
      <w:tr w:rsidR="00C77085" w:rsidRPr="00522602" w14:paraId="2948BF0A" w14:textId="4E53A6F3" w:rsidTr="008E4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8" w:type="dxa"/>
          </w:tcPr>
          <w:p w14:paraId="6F6088CE" w14:textId="7191F470" w:rsidR="00C77085" w:rsidRPr="00522602" w:rsidRDefault="00C77085" w:rsidP="00C77085">
            <w:pPr>
              <w:jc w:val="both"/>
              <w:rPr>
                <w:rFonts w:cstheme="minorHAnsi"/>
                <w:sz w:val="24"/>
                <w:szCs w:val="24"/>
                <w:lang w:val="es-CO"/>
              </w:rPr>
            </w:pPr>
            <w:proofErr w:type="spellStart"/>
            <w:r w:rsidRPr="00522602">
              <w:rPr>
                <w:rFonts w:cstheme="minorHAnsi"/>
                <w:sz w:val="24"/>
                <w:szCs w:val="24"/>
                <w:lang w:val="es-CO"/>
              </w:rPr>
              <w:t>Backend</w:t>
            </w:r>
            <w:proofErr w:type="spellEnd"/>
          </w:p>
        </w:tc>
        <w:tc>
          <w:tcPr>
            <w:tcW w:w="3537" w:type="dxa"/>
          </w:tcPr>
          <w:p w14:paraId="656D32F5" w14:textId="703C4BB9" w:rsidR="00C77085" w:rsidRPr="00522602" w:rsidRDefault="00C77085" w:rsidP="00C7708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lang w:val="es-CO"/>
              </w:rPr>
            </w:pPr>
            <w:r w:rsidRPr="00522602">
              <w:rPr>
                <w:rFonts w:cstheme="minorHAnsi"/>
                <w:b w:val="0"/>
                <w:bCs w:val="0"/>
                <w:sz w:val="24"/>
                <w:szCs w:val="24"/>
                <w:lang w:val="es-CO"/>
              </w:rPr>
              <w:t>Carlos Alberto Torres Camargo</w:t>
            </w:r>
          </w:p>
        </w:tc>
        <w:tc>
          <w:tcPr>
            <w:tcW w:w="2697" w:type="dxa"/>
          </w:tcPr>
          <w:p w14:paraId="7A3892B6" w14:textId="53BE4041" w:rsidR="00C77085" w:rsidRPr="00522602" w:rsidRDefault="00CD6057" w:rsidP="00C7708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lang w:val="es-CO"/>
              </w:rPr>
            </w:pPr>
            <w:hyperlink r:id="rId10" w:history="1">
              <w:r w:rsidR="00C77085" w:rsidRPr="00522602">
                <w:rPr>
                  <w:rStyle w:val="Hipervnculo"/>
                  <w:rFonts w:cstheme="minorHAnsi"/>
                  <w:b w:val="0"/>
                  <w:bCs w:val="0"/>
                  <w:sz w:val="24"/>
                  <w:szCs w:val="24"/>
                  <w:lang w:val="es-CO"/>
                </w:rPr>
                <w:t>carlos.torres@ada.co</w:t>
              </w:r>
            </w:hyperlink>
          </w:p>
        </w:tc>
      </w:tr>
      <w:tr w:rsidR="00C77085" w:rsidRPr="00522602" w14:paraId="4F4B2D2C" w14:textId="67615989" w:rsidTr="008E4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8" w:type="dxa"/>
          </w:tcPr>
          <w:p w14:paraId="66D5BAE5" w14:textId="4F108B3B" w:rsidR="00C77085" w:rsidRPr="00522602" w:rsidRDefault="00C77085" w:rsidP="00C77085">
            <w:pPr>
              <w:jc w:val="both"/>
              <w:rPr>
                <w:rFonts w:cstheme="minorHAnsi"/>
                <w:sz w:val="24"/>
                <w:szCs w:val="24"/>
                <w:lang w:val="es-CO"/>
              </w:rPr>
            </w:pPr>
            <w:r w:rsidRPr="00522602">
              <w:rPr>
                <w:rFonts w:cstheme="minorHAnsi"/>
                <w:sz w:val="24"/>
                <w:szCs w:val="24"/>
                <w:lang w:val="es-CO"/>
              </w:rPr>
              <w:t>Frontend</w:t>
            </w:r>
          </w:p>
        </w:tc>
        <w:tc>
          <w:tcPr>
            <w:tcW w:w="3537" w:type="dxa"/>
          </w:tcPr>
          <w:p w14:paraId="306FE259" w14:textId="64008796" w:rsidR="00C77085" w:rsidRPr="00522602" w:rsidRDefault="00C77085" w:rsidP="00C770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CO"/>
              </w:rPr>
            </w:pPr>
            <w:r w:rsidRPr="00522602">
              <w:rPr>
                <w:rFonts w:cstheme="minorHAnsi"/>
                <w:sz w:val="24"/>
                <w:szCs w:val="24"/>
                <w:lang w:val="es-CO"/>
              </w:rPr>
              <w:t>Luis Ardila</w:t>
            </w:r>
          </w:p>
        </w:tc>
        <w:tc>
          <w:tcPr>
            <w:tcW w:w="2697" w:type="dxa"/>
          </w:tcPr>
          <w:p w14:paraId="1CB4BBB5" w14:textId="0D8DA890" w:rsidR="00C77085" w:rsidRPr="00522602" w:rsidRDefault="00CD6057" w:rsidP="00C770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CO"/>
              </w:rPr>
            </w:pPr>
            <w:hyperlink r:id="rId11" w:history="1">
              <w:r w:rsidR="00C77085" w:rsidRPr="00522602">
                <w:rPr>
                  <w:rStyle w:val="Hipervnculo"/>
                  <w:rFonts w:cstheme="minorHAnsi"/>
                  <w:sz w:val="24"/>
                  <w:szCs w:val="24"/>
                  <w:lang w:val="es-CO"/>
                </w:rPr>
                <w:t>luis.ardila@ada.co</w:t>
              </w:r>
            </w:hyperlink>
          </w:p>
        </w:tc>
      </w:tr>
      <w:tr w:rsidR="00C77085" w:rsidRPr="00522602" w14:paraId="6A7ECFFD" w14:textId="5C91C78C" w:rsidTr="008E4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8" w:type="dxa"/>
          </w:tcPr>
          <w:p w14:paraId="1210DDB5" w14:textId="19594B0A" w:rsidR="00C77085" w:rsidRPr="00522602" w:rsidRDefault="00522602" w:rsidP="00C77085">
            <w:pPr>
              <w:jc w:val="both"/>
              <w:rPr>
                <w:rFonts w:cstheme="minorHAnsi"/>
                <w:sz w:val="24"/>
                <w:szCs w:val="24"/>
                <w:lang w:val="es-CO"/>
              </w:rPr>
            </w:pPr>
            <w:proofErr w:type="spellStart"/>
            <w:r w:rsidRPr="00522602">
              <w:rPr>
                <w:rFonts w:cstheme="minorHAnsi"/>
                <w:sz w:val="24"/>
                <w:szCs w:val="24"/>
                <w:lang w:val="es-CO"/>
              </w:rPr>
              <w:t>Requirement</w:t>
            </w:r>
            <w:proofErr w:type="spellEnd"/>
            <w:r w:rsidRPr="00522602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522602">
              <w:rPr>
                <w:rFonts w:cstheme="minorHAnsi"/>
                <w:sz w:val="24"/>
                <w:szCs w:val="24"/>
                <w:lang w:val="es-CO"/>
              </w:rPr>
              <w:t>analyst</w:t>
            </w:r>
            <w:proofErr w:type="spellEnd"/>
            <w:r w:rsidRPr="00522602">
              <w:rPr>
                <w:rFonts w:cstheme="minorHAnsi"/>
                <w:sz w:val="24"/>
                <w:szCs w:val="24"/>
                <w:lang w:val="es-CO"/>
              </w:rPr>
              <w:t xml:space="preserve">/Test </w:t>
            </w:r>
            <w:proofErr w:type="spellStart"/>
            <w:r w:rsidRPr="00522602">
              <w:rPr>
                <w:rFonts w:cstheme="minorHAnsi"/>
                <w:sz w:val="24"/>
                <w:szCs w:val="24"/>
                <w:lang w:val="es-CO"/>
              </w:rPr>
              <w:t>analyst</w:t>
            </w:r>
            <w:proofErr w:type="spellEnd"/>
          </w:p>
        </w:tc>
        <w:tc>
          <w:tcPr>
            <w:tcW w:w="3537" w:type="dxa"/>
          </w:tcPr>
          <w:p w14:paraId="2C1631BC" w14:textId="0E961CDB" w:rsidR="00C77085" w:rsidRPr="00522602" w:rsidRDefault="00522602" w:rsidP="00C77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CO"/>
              </w:rPr>
            </w:pPr>
            <w:r w:rsidRPr="00522602">
              <w:rPr>
                <w:rFonts w:cstheme="minorHAnsi"/>
                <w:sz w:val="24"/>
                <w:szCs w:val="24"/>
                <w:lang w:val="es-CO"/>
              </w:rPr>
              <w:t>P</w:t>
            </w:r>
            <w:proofErr w:type="spellStart"/>
            <w:r w:rsidRPr="00522602">
              <w:rPr>
                <w:sz w:val="24"/>
                <w:szCs w:val="24"/>
              </w:rPr>
              <w:t>aola</w:t>
            </w:r>
            <w:proofErr w:type="spellEnd"/>
            <w:r w:rsidRPr="00522602">
              <w:rPr>
                <w:sz w:val="24"/>
                <w:szCs w:val="24"/>
              </w:rPr>
              <w:t xml:space="preserve"> Ayala</w:t>
            </w:r>
          </w:p>
        </w:tc>
        <w:tc>
          <w:tcPr>
            <w:tcW w:w="2697" w:type="dxa"/>
          </w:tcPr>
          <w:p w14:paraId="4004792E" w14:textId="172E06E8" w:rsidR="00C77085" w:rsidRPr="00522602" w:rsidRDefault="00CD6057" w:rsidP="00C77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12" w:history="1">
              <w:r w:rsidR="00522602" w:rsidRPr="00522602">
                <w:rPr>
                  <w:rStyle w:val="Hipervnculo"/>
                  <w:sz w:val="24"/>
                  <w:szCs w:val="24"/>
                </w:rPr>
                <w:t>paola.ayala@ada.co</w:t>
              </w:r>
            </w:hyperlink>
          </w:p>
          <w:p w14:paraId="5FA139EC" w14:textId="04BC1F2B" w:rsidR="00522602" w:rsidRPr="00522602" w:rsidRDefault="00522602" w:rsidP="00C77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</w:tbl>
    <w:p w14:paraId="299ADD2C" w14:textId="3362771C" w:rsidR="00C77085" w:rsidRDefault="00C77085" w:rsidP="00C77085">
      <w:pPr>
        <w:rPr>
          <w:lang w:val="es-ES"/>
        </w:rPr>
      </w:pPr>
    </w:p>
    <w:p w14:paraId="638034A7" w14:textId="0F0810AC" w:rsidR="00522602" w:rsidRDefault="00522602" w:rsidP="00522602">
      <w:pPr>
        <w:pStyle w:val="Ttulo2"/>
      </w:pPr>
      <w:bookmarkStart w:id="16" w:name="_Toc159247266"/>
      <w:r>
        <w:t>Detalles del software</w:t>
      </w:r>
      <w:bookmarkEnd w:id="16"/>
    </w:p>
    <w:p w14:paraId="43745AAB" w14:textId="61C73733" w:rsidR="00522602" w:rsidRDefault="00522602" w:rsidP="00522602">
      <w:pPr>
        <w:rPr>
          <w:lang w:val="es-ES"/>
        </w:rPr>
      </w:pPr>
    </w:p>
    <w:tbl>
      <w:tblPr>
        <w:tblStyle w:val="Tablanormal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6326"/>
      </w:tblGrid>
      <w:tr w:rsidR="00522602" w:rsidRPr="00522602" w14:paraId="7EC5ADA3" w14:textId="77777777" w:rsidTr="008E4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14:paraId="5627E9C3" w14:textId="22D6B190" w:rsidR="00522602" w:rsidRPr="00522602" w:rsidRDefault="00522602" w:rsidP="00522602">
            <w:p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Nombre del Software</w:t>
            </w:r>
          </w:p>
        </w:tc>
        <w:tc>
          <w:tcPr>
            <w:tcW w:w="6326" w:type="dxa"/>
          </w:tcPr>
          <w:p w14:paraId="543FC757" w14:textId="4FDB20BC" w:rsidR="00522602" w:rsidRPr="00522602" w:rsidRDefault="00522602" w:rsidP="0039499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es-CO"/>
              </w:rPr>
              <w:t>Portal: Contratistas</w:t>
            </w:r>
          </w:p>
        </w:tc>
      </w:tr>
      <w:tr w:rsidR="00522602" w:rsidRPr="00522602" w14:paraId="2AE6ADEA" w14:textId="77777777" w:rsidTr="008E4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14:paraId="00A33C62" w14:textId="4ED88DF7" w:rsidR="00522602" w:rsidRPr="00522602" w:rsidRDefault="00522602" w:rsidP="00522602">
            <w:pPr>
              <w:rPr>
                <w:rFonts w:cstheme="minorHAnsi"/>
                <w:sz w:val="24"/>
                <w:szCs w:val="24"/>
                <w:lang w:val="es-CO"/>
              </w:rPr>
            </w:pPr>
            <w:r w:rsidRPr="00C77085">
              <w:rPr>
                <w:rFonts w:cstheme="minorHAnsi"/>
                <w:sz w:val="24"/>
                <w:szCs w:val="24"/>
                <w:lang w:val="es-CO"/>
              </w:rPr>
              <w:t>Versión Global</w:t>
            </w:r>
          </w:p>
        </w:tc>
        <w:tc>
          <w:tcPr>
            <w:tcW w:w="6326" w:type="dxa"/>
          </w:tcPr>
          <w:p w14:paraId="115019F3" w14:textId="64CB112C" w:rsidR="00522602" w:rsidRPr="00522602" w:rsidRDefault="00522602" w:rsidP="005226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CO"/>
              </w:rPr>
            </w:pPr>
            <w:r w:rsidRPr="00C77085">
              <w:rPr>
                <w:rFonts w:cstheme="minorHAnsi"/>
                <w:sz w:val="24"/>
                <w:szCs w:val="24"/>
                <w:lang w:val="es-CO"/>
              </w:rPr>
              <w:t>1.0.0</w:t>
            </w:r>
          </w:p>
        </w:tc>
      </w:tr>
      <w:tr w:rsidR="00522602" w:rsidRPr="00522602" w14:paraId="6DAEAD71" w14:textId="77777777" w:rsidTr="008E4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14:paraId="6EAAA9FE" w14:textId="4D980A77" w:rsidR="00522602" w:rsidRPr="00522602" w:rsidRDefault="00522602" w:rsidP="00522602">
            <w:p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Descripción</w:t>
            </w:r>
          </w:p>
        </w:tc>
        <w:tc>
          <w:tcPr>
            <w:tcW w:w="6326" w:type="dxa"/>
          </w:tcPr>
          <w:p w14:paraId="24487A20" w14:textId="5B2A944C" w:rsidR="00522602" w:rsidRPr="00522602" w:rsidRDefault="00522602" w:rsidP="005226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Gestiona las solicitudes de pagos realizadas por los contratistas.</w:t>
            </w:r>
          </w:p>
        </w:tc>
      </w:tr>
    </w:tbl>
    <w:p w14:paraId="329D7AA4" w14:textId="5D65378A" w:rsidR="00522602" w:rsidRDefault="00522602" w:rsidP="00522602">
      <w:pPr>
        <w:rPr>
          <w:lang w:val="es-ES"/>
        </w:rPr>
      </w:pPr>
    </w:p>
    <w:p w14:paraId="0F1096FB" w14:textId="247C1A1A" w:rsidR="008E4595" w:rsidRDefault="008E4595" w:rsidP="008E4595">
      <w:pPr>
        <w:pStyle w:val="Ttulo2"/>
      </w:pPr>
      <w:bookmarkStart w:id="17" w:name="_Toc159247267"/>
      <w:r>
        <w:t>Contenido de la entrega</w:t>
      </w:r>
      <w:bookmarkEnd w:id="17"/>
    </w:p>
    <w:p w14:paraId="48022FDC" w14:textId="16F2F1A7" w:rsidR="008E4595" w:rsidRDefault="008E4595" w:rsidP="008E4595">
      <w:pPr>
        <w:rPr>
          <w:lang w:val="es-ES"/>
        </w:rPr>
      </w:pPr>
    </w:p>
    <w:p w14:paraId="012D4846" w14:textId="4E02E72B" w:rsidR="008E4595" w:rsidRDefault="008E4595" w:rsidP="008E4595">
      <w:pPr>
        <w:rPr>
          <w:sz w:val="24"/>
          <w:szCs w:val="24"/>
          <w:lang w:val="es-ES"/>
        </w:rPr>
      </w:pPr>
      <w:r w:rsidRPr="008E4595">
        <w:rPr>
          <w:sz w:val="24"/>
          <w:szCs w:val="24"/>
          <w:lang w:val="es-ES"/>
        </w:rPr>
        <w:t xml:space="preserve">A continuación, se listan los </w:t>
      </w:r>
      <w:r w:rsidR="009D0E4D">
        <w:rPr>
          <w:sz w:val="24"/>
          <w:szCs w:val="24"/>
          <w:lang w:val="es-ES"/>
        </w:rPr>
        <w:t>ítems que hacen parte de la entrega:</w:t>
      </w:r>
    </w:p>
    <w:p w14:paraId="606B3077" w14:textId="0B2F28E3" w:rsidR="005F7A65" w:rsidRDefault="005F7A65" w:rsidP="008E4595">
      <w:pPr>
        <w:rPr>
          <w:sz w:val="24"/>
          <w:szCs w:val="24"/>
          <w:lang w:val="es-ES"/>
        </w:rPr>
      </w:pPr>
    </w:p>
    <w:p w14:paraId="2B405645" w14:textId="4C60485D" w:rsidR="005F7A65" w:rsidRDefault="005F7A65" w:rsidP="005F7A65">
      <w:pPr>
        <w:pStyle w:val="Prrafodelista"/>
        <w:numPr>
          <w:ilvl w:val="0"/>
          <w:numId w:val="8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Requerimientos del sistema</w:t>
      </w:r>
    </w:p>
    <w:p w14:paraId="24C5015C" w14:textId="25263C29" w:rsidR="005F7A65" w:rsidRDefault="005F7A65" w:rsidP="005F7A65">
      <w:pPr>
        <w:pStyle w:val="Prrafodelista"/>
        <w:numPr>
          <w:ilvl w:val="0"/>
          <w:numId w:val="8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Listado de Microservicios</w:t>
      </w:r>
    </w:p>
    <w:p w14:paraId="46DEB05C" w14:textId="66C538CE" w:rsidR="005F7A65" w:rsidRDefault="005F7A65" w:rsidP="005F7A65">
      <w:pPr>
        <w:pStyle w:val="Prrafodelista"/>
        <w:numPr>
          <w:ilvl w:val="0"/>
          <w:numId w:val="8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Listado de Utilidades</w:t>
      </w:r>
    </w:p>
    <w:p w14:paraId="37211E2A" w14:textId="15436C70" w:rsidR="005F7A65" w:rsidRPr="005F7A65" w:rsidRDefault="005F7A65" w:rsidP="005F7A65">
      <w:pPr>
        <w:pStyle w:val="Prrafodelista"/>
        <w:numPr>
          <w:ilvl w:val="0"/>
          <w:numId w:val="8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Listado de Librerías</w:t>
      </w:r>
    </w:p>
    <w:p w14:paraId="606D9DD9" w14:textId="684D7C0D" w:rsidR="009D0E4D" w:rsidRDefault="009D0E4D" w:rsidP="008E4595">
      <w:pPr>
        <w:rPr>
          <w:sz w:val="24"/>
          <w:szCs w:val="24"/>
          <w:lang w:val="es-ES"/>
        </w:rPr>
      </w:pPr>
    </w:p>
    <w:p w14:paraId="7F9CDFFA" w14:textId="23E62F27" w:rsidR="009D0E4D" w:rsidRDefault="009D0E4D" w:rsidP="009D0E4D">
      <w:pPr>
        <w:pStyle w:val="Ttulo3"/>
      </w:pPr>
      <w:bookmarkStart w:id="18" w:name="_Toc159247268"/>
      <w:r>
        <w:lastRenderedPageBreak/>
        <w:t>Requerimientos del sistema</w:t>
      </w:r>
      <w:bookmarkEnd w:id="18"/>
    </w:p>
    <w:p w14:paraId="50ABA77C" w14:textId="1F936B7D" w:rsidR="009D0E4D" w:rsidRPr="009D0E4D" w:rsidRDefault="009D0E4D" w:rsidP="009D0E4D">
      <w:pPr>
        <w:rPr>
          <w:sz w:val="24"/>
          <w:szCs w:val="24"/>
          <w:lang w:val="es-ES"/>
        </w:rPr>
      </w:pPr>
      <w:r w:rsidRPr="009D0E4D">
        <w:rPr>
          <w:sz w:val="24"/>
          <w:szCs w:val="24"/>
          <w:lang w:val="es-ES"/>
        </w:rPr>
        <w:t xml:space="preserve">La solución ha sido implementada en una arquitectura de microservicios. A continuación, se listan las necesidades </w:t>
      </w:r>
      <w:r w:rsidR="005F7A65">
        <w:rPr>
          <w:sz w:val="24"/>
          <w:szCs w:val="24"/>
          <w:lang w:val="es-ES"/>
        </w:rPr>
        <w:t xml:space="preserve">de hardware y software </w:t>
      </w:r>
      <w:r w:rsidRPr="009D0E4D">
        <w:rPr>
          <w:sz w:val="24"/>
          <w:szCs w:val="24"/>
          <w:lang w:val="es-ES"/>
        </w:rPr>
        <w:t>del sistema.</w:t>
      </w:r>
    </w:p>
    <w:p w14:paraId="12618D04" w14:textId="77777777" w:rsidR="009D0E4D" w:rsidRDefault="009D0E4D" w:rsidP="009D0E4D">
      <w:pPr>
        <w:rPr>
          <w:lang w:val="es-ES"/>
        </w:rPr>
      </w:pPr>
    </w:p>
    <w:p w14:paraId="3D3CCA17" w14:textId="77777777" w:rsidR="00B41AB2" w:rsidRDefault="00B41AB2" w:rsidP="00B41AB2">
      <w:pPr>
        <w:rPr>
          <w:sz w:val="24"/>
          <w:szCs w:val="24"/>
          <w:lang w:val="es-ES"/>
        </w:rPr>
      </w:pPr>
      <w:r w:rsidRPr="009D0E4D">
        <w:rPr>
          <w:sz w:val="24"/>
          <w:szCs w:val="24"/>
          <w:lang w:val="es-ES"/>
        </w:rPr>
        <w:t xml:space="preserve">La solución ha sido implementada en una arquitectura de microservicios. A continuación, se listan las necesidades </w:t>
      </w:r>
      <w:r>
        <w:rPr>
          <w:sz w:val="24"/>
          <w:szCs w:val="24"/>
          <w:lang w:val="es-ES"/>
        </w:rPr>
        <w:t xml:space="preserve">de hardware y software </w:t>
      </w:r>
      <w:r w:rsidRPr="009D0E4D">
        <w:rPr>
          <w:sz w:val="24"/>
          <w:szCs w:val="24"/>
          <w:lang w:val="es-ES"/>
        </w:rPr>
        <w:t>del sistema.</w:t>
      </w:r>
    </w:p>
    <w:p w14:paraId="6021A26E" w14:textId="77777777" w:rsidR="00B41AB2" w:rsidRDefault="00B41AB2" w:rsidP="00B41AB2">
      <w:pPr>
        <w:rPr>
          <w:sz w:val="24"/>
          <w:szCs w:val="24"/>
          <w:lang w:val="es-ES"/>
        </w:rPr>
      </w:pPr>
    </w:p>
    <w:p w14:paraId="05613A25" w14:textId="77777777" w:rsidR="00B41AB2" w:rsidRPr="009D0E4D" w:rsidRDefault="00B41AB2" w:rsidP="00B41AB2">
      <w:pPr>
        <w:pStyle w:val="Ttulo4"/>
        <w:rPr>
          <w:lang w:val="es-ES"/>
        </w:rPr>
      </w:pPr>
      <w:r>
        <w:rPr>
          <w:lang w:val="es-ES"/>
        </w:rPr>
        <w:t>Ambiente Productivo</w:t>
      </w:r>
    </w:p>
    <w:p w14:paraId="7E004B4B" w14:textId="77777777" w:rsidR="00B41AB2" w:rsidRDefault="00B41AB2" w:rsidP="00B41AB2">
      <w:pPr>
        <w:rPr>
          <w:lang w:val="es-ES"/>
        </w:rPr>
      </w:pPr>
    </w:p>
    <w:tbl>
      <w:tblPr>
        <w:tblStyle w:val="Tablanormal4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6326"/>
      </w:tblGrid>
      <w:tr w:rsidR="00B41AB2" w:rsidRPr="00522602" w14:paraId="49BEC8EE" w14:textId="77777777" w:rsidTr="00B41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14:paraId="6C5582BD" w14:textId="77777777" w:rsidR="00B41AB2" w:rsidRPr="00522602" w:rsidRDefault="00B41AB2" w:rsidP="00B41AB2">
            <w:p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Sistema Operativo</w:t>
            </w:r>
          </w:p>
        </w:tc>
        <w:tc>
          <w:tcPr>
            <w:tcW w:w="6326" w:type="dxa"/>
          </w:tcPr>
          <w:p w14:paraId="27858EAA" w14:textId="77777777" w:rsidR="00B41AB2" w:rsidRPr="00522602" w:rsidRDefault="00B41AB2" w:rsidP="00926AEC">
            <w:pPr>
              <w:ind w:left="80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es-CO"/>
              </w:rPr>
              <w:t>Ubuntu Server 20.04 LTS</w:t>
            </w:r>
          </w:p>
        </w:tc>
      </w:tr>
      <w:tr w:rsidR="00B41AB2" w:rsidRPr="00522602" w14:paraId="0489BB30" w14:textId="77777777" w:rsidTr="00B41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14:paraId="372F1CA4" w14:textId="77777777" w:rsidR="00B41AB2" w:rsidRPr="00522602" w:rsidRDefault="00B41AB2" w:rsidP="00B41AB2">
            <w:p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Memoria RAM</w:t>
            </w:r>
          </w:p>
        </w:tc>
        <w:tc>
          <w:tcPr>
            <w:tcW w:w="6326" w:type="dxa"/>
          </w:tcPr>
          <w:p w14:paraId="256A92AD" w14:textId="77777777" w:rsidR="00B41AB2" w:rsidRPr="00522602" w:rsidRDefault="00B41AB2" w:rsidP="00926AEC">
            <w:pPr>
              <w:ind w:left="8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64GB</w:t>
            </w:r>
          </w:p>
        </w:tc>
      </w:tr>
      <w:tr w:rsidR="00B41AB2" w:rsidRPr="00522602" w14:paraId="2669E4D8" w14:textId="77777777" w:rsidTr="00B41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14:paraId="32DEC6BA" w14:textId="77777777" w:rsidR="00B41AB2" w:rsidRPr="00522602" w:rsidRDefault="00B41AB2" w:rsidP="00B41AB2">
            <w:p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HDD</w:t>
            </w:r>
          </w:p>
        </w:tc>
        <w:tc>
          <w:tcPr>
            <w:tcW w:w="6326" w:type="dxa"/>
          </w:tcPr>
          <w:p w14:paraId="277AA071" w14:textId="77777777" w:rsidR="00B41AB2" w:rsidRPr="00522602" w:rsidRDefault="00B41AB2" w:rsidP="00926AEC">
            <w:pPr>
              <w:ind w:left="8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256GB</w:t>
            </w:r>
          </w:p>
        </w:tc>
      </w:tr>
      <w:tr w:rsidR="00B41AB2" w:rsidRPr="00522602" w14:paraId="4603FD1B" w14:textId="77777777" w:rsidTr="00B41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14:paraId="477D0B7C" w14:textId="77777777" w:rsidR="00B41AB2" w:rsidRDefault="00B41AB2" w:rsidP="00B41AB2">
            <w:p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Docker</w:t>
            </w:r>
          </w:p>
        </w:tc>
        <w:tc>
          <w:tcPr>
            <w:tcW w:w="6326" w:type="dxa"/>
          </w:tcPr>
          <w:p w14:paraId="232E65CC" w14:textId="77777777" w:rsidR="00B41AB2" w:rsidRDefault="00B41AB2" w:rsidP="00926AEC">
            <w:pPr>
              <w:ind w:left="8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CO"/>
              </w:rPr>
            </w:pPr>
            <w:proofErr w:type="spellStart"/>
            <w:r w:rsidRPr="009D0E4D">
              <w:rPr>
                <w:rFonts w:cstheme="minorHAnsi"/>
                <w:sz w:val="24"/>
                <w:szCs w:val="24"/>
                <w:lang w:val="es-CO"/>
              </w:rPr>
              <w:t>version</w:t>
            </w:r>
            <w:proofErr w:type="spellEnd"/>
            <w:r w:rsidRPr="009D0E4D">
              <w:rPr>
                <w:rFonts w:cstheme="minorHAnsi"/>
                <w:sz w:val="24"/>
                <w:szCs w:val="24"/>
                <w:lang w:val="es-CO"/>
              </w:rPr>
              <w:t xml:space="preserve"> 24.0.7, </w:t>
            </w:r>
            <w:proofErr w:type="spellStart"/>
            <w:r w:rsidRPr="009D0E4D">
              <w:rPr>
                <w:rFonts w:cstheme="minorHAnsi"/>
                <w:sz w:val="24"/>
                <w:szCs w:val="24"/>
                <w:lang w:val="es-CO"/>
              </w:rPr>
              <w:t>build</w:t>
            </w:r>
            <w:proofErr w:type="spellEnd"/>
            <w:r w:rsidRPr="009D0E4D">
              <w:rPr>
                <w:rFonts w:cstheme="minorHAnsi"/>
                <w:sz w:val="24"/>
                <w:szCs w:val="24"/>
                <w:lang w:val="es-CO"/>
              </w:rPr>
              <w:t xml:space="preserve"> afdd53b</w:t>
            </w:r>
          </w:p>
        </w:tc>
      </w:tr>
      <w:tr w:rsidR="00B41AB2" w:rsidRPr="00522602" w14:paraId="31777E2C" w14:textId="77777777" w:rsidTr="00B41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14:paraId="2211BEEA" w14:textId="77777777" w:rsidR="00B41AB2" w:rsidRDefault="00B41AB2" w:rsidP="00B41AB2">
            <w:pPr>
              <w:rPr>
                <w:rFonts w:cstheme="minorHAnsi"/>
                <w:sz w:val="24"/>
                <w:szCs w:val="24"/>
                <w:lang w:val="es-CO"/>
              </w:rPr>
            </w:pPr>
            <w:r w:rsidRPr="009777AD">
              <w:rPr>
                <w:rFonts w:cstheme="minorHAnsi"/>
                <w:sz w:val="24"/>
                <w:szCs w:val="24"/>
                <w:lang w:val="es-CO"/>
              </w:rPr>
              <w:t xml:space="preserve">Docker </w:t>
            </w:r>
            <w:proofErr w:type="spellStart"/>
            <w:r w:rsidRPr="009777AD">
              <w:rPr>
                <w:rFonts w:cstheme="minorHAnsi"/>
                <w:sz w:val="24"/>
                <w:szCs w:val="24"/>
                <w:lang w:val="es-CO"/>
              </w:rPr>
              <w:t>Compose</w:t>
            </w:r>
            <w:proofErr w:type="spellEnd"/>
          </w:p>
        </w:tc>
        <w:tc>
          <w:tcPr>
            <w:tcW w:w="6326" w:type="dxa"/>
          </w:tcPr>
          <w:p w14:paraId="1DD5E323" w14:textId="77777777" w:rsidR="00B41AB2" w:rsidRPr="009D0E4D" w:rsidRDefault="00B41AB2" w:rsidP="00926AEC">
            <w:pPr>
              <w:ind w:left="8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CO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CO"/>
              </w:rPr>
              <w:t>v</w:t>
            </w:r>
            <w:r w:rsidRPr="009777AD">
              <w:rPr>
                <w:rFonts w:cstheme="minorHAnsi"/>
                <w:sz w:val="24"/>
                <w:szCs w:val="24"/>
                <w:lang w:val="es-CO"/>
              </w:rPr>
              <w:t>ersion</w:t>
            </w:r>
            <w:proofErr w:type="spellEnd"/>
            <w:r w:rsidRPr="009777AD">
              <w:rPr>
                <w:rFonts w:cstheme="minorHAnsi"/>
                <w:sz w:val="24"/>
                <w:szCs w:val="24"/>
                <w:lang w:val="es-CO"/>
              </w:rPr>
              <w:t xml:space="preserve"> v2.23.1</w:t>
            </w:r>
          </w:p>
        </w:tc>
      </w:tr>
      <w:tr w:rsidR="00B41AB2" w:rsidRPr="00522602" w14:paraId="328B4A55" w14:textId="77777777" w:rsidTr="00B41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14:paraId="50302A43" w14:textId="77777777" w:rsidR="00B41AB2" w:rsidRPr="009777AD" w:rsidRDefault="00B41AB2" w:rsidP="00B41AB2">
            <w:pPr>
              <w:rPr>
                <w:rFonts w:cstheme="minorHAnsi"/>
                <w:sz w:val="24"/>
                <w:szCs w:val="24"/>
                <w:u w:val="single"/>
                <w:lang w:val="es-CO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CO"/>
              </w:rPr>
              <w:t>kafka</w:t>
            </w:r>
            <w:proofErr w:type="spellEnd"/>
          </w:p>
        </w:tc>
        <w:tc>
          <w:tcPr>
            <w:tcW w:w="6326" w:type="dxa"/>
          </w:tcPr>
          <w:p w14:paraId="62D222BB" w14:textId="77777777" w:rsidR="00B41AB2" w:rsidRPr="009D0E4D" w:rsidRDefault="00B41AB2" w:rsidP="00926AEC">
            <w:pPr>
              <w:ind w:left="8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Versión 3.5.1</w:t>
            </w:r>
          </w:p>
        </w:tc>
      </w:tr>
      <w:tr w:rsidR="00B41AB2" w:rsidRPr="00522602" w14:paraId="571B4947" w14:textId="77777777" w:rsidTr="00B41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14:paraId="24AF7606" w14:textId="77777777" w:rsidR="00B41AB2" w:rsidRDefault="00B41AB2" w:rsidP="00B41AB2">
            <w:p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Java JDK</w:t>
            </w:r>
          </w:p>
        </w:tc>
        <w:tc>
          <w:tcPr>
            <w:tcW w:w="6326" w:type="dxa"/>
          </w:tcPr>
          <w:p w14:paraId="7A4F812B" w14:textId="77777777" w:rsidR="00B41AB2" w:rsidRDefault="00B41AB2" w:rsidP="00926AEC">
            <w:pPr>
              <w:ind w:left="8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Amazon </w:t>
            </w:r>
            <w:proofErr w:type="spellStart"/>
            <w:r>
              <w:rPr>
                <w:rFonts w:cstheme="minorHAnsi"/>
                <w:sz w:val="24"/>
                <w:szCs w:val="24"/>
                <w:lang w:val="es-CO"/>
              </w:rPr>
              <w:t>Corretto</w:t>
            </w:r>
            <w:proofErr w:type="spellEnd"/>
            <w:r>
              <w:rPr>
                <w:rFonts w:cstheme="minorHAnsi"/>
                <w:sz w:val="24"/>
                <w:szCs w:val="24"/>
                <w:lang w:val="es-CO"/>
              </w:rPr>
              <w:t xml:space="preserve"> 21.0.1.12</w:t>
            </w:r>
          </w:p>
        </w:tc>
      </w:tr>
    </w:tbl>
    <w:p w14:paraId="4CD70FF8" w14:textId="77777777" w:rsidR="00B41AB2" w:rsidRDefault="00B41AB2" w:rsidP="00B41AB2">
      <w:pPr>
        <w:rPr>
          <w:lang w:val="es-ES"/>
        </w:rPr>
      </w:pPr>
    </w:p>
    <w:p w14:paraId="718C7B80" w14:textId="77777777" w:rsidR="00B41AB2" w:rsidRDefault="00B41AB2" w:rsidP="00B41AB2">
      <w:pPr>
        <w:pStyle w:val="Ttulo4"/>
        <w:rPr>
          <w:lang w:val="es-ES"/>
        </w:rPr>
      </w:pPr>
      <w:r>
        <w:rPr>
          <w:lang w:val="es-ES"/>
        </w:rPr>
        <w:t>Ambiente Desarrollo, QA, Presentación</w:t>
      </w:r>
    </w:p>
    <w:p w14:paraId="356AD89C" w14:textId="77777777" w:rsidR="00B41AB2" w:rsidRDefault="00B41AB2" w:rsidP="00B41AB2">
      <w:pPr>
        <w:rPr>
          <w:lang w:val="es-ES"/>
        </w:rPr>
      </w:pPr>
    </w:p>
    <w:tbl>
      <w:tblPr>
        <w:tblStyle w:val="Tablanormal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6326"/>
      </w:tblGrid>
      <w:tr w:rsidR="00B41AB2" w:rsidRPr="00522602" w14:paraId="17D54C39" w14:textId="77777777" w:rsidTr="00926A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14:paraId="5F049CEE" w14:textId="77777777" w:rsidR="00B41AB2" w:rsidRPr="00522602" w:rsidRDefault="00B41AB2" w:rsidP="00B41AB2">
            <w:p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Sistema Operativo</w:t>
            </w:r>
          </w:p>
        </w:tc>
        <w:tc>
          <w:tcPr>
            <w:tcW w:w="6326" w:type="dxa"/>
          </w:tcPr>
          <w:p w14:paraId="4F054282" w14:textId="77777777" w:rsidR="00B41AB2" w:rsidRPr="00522602" w:rsidRDefault="00B41AB2" w:rsidP="00926AEC">
            <w:pPr>
              <w:ind w:left="80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lang w:val="es-CO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es-CO"/>
              </w:rPr>
              <w:t>Ubuntu Server 20.04 LTS</w:t>
            </w:r>
          </w:p>
        </w:tc>
      </w:tr>
      <w:tr w:rsidR="00B41AB2" w:rsidRPr="00522602" w14:paraId="6CCC274D" w14:textId="77777777" w:rsidTr="00926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14:paraId="6CD9D5C2" w14:textId="77777777" w:rsidR="00B41AB2" w:rsidRPr="00522602" w:rsidRDefault="00B41AB2" w:rsidP="00B41AB2">
            <w:p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Memoria RAM</w:t>
            </w:r>
          </w:p>
        </w:tc>
        <w:tc>
          <w:tcPr>
            <w:tcW w:w="6326" w:type="dxa"/>
          </w:tcPr>
          <w:p w14:paraId="7BEA765F" w14:textId="77777777" w:rsidR="00B41AB2" w:rsidRPr="00522602" w:rsidRDefault="00B41AB2" w:rsidP="00926AEC">
            <w:pPr>
              <w:ind w:left="8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CO"/>
              </w:rPr>
            </w:pPr>
            <w:r w:rsidRPr="009C266D">
              <w:rPr>
                <w:rFonts w:cstheme="minorHAnsi"/>
                <w:sz w:val="24"/>
                <w:szCs w:val="24"/>
                <w:u w:val="single"/>
                <w:lang w:val="es-CO"/>
              </w:rPr>
              <w:t>32GB</w:t>
            </w:r>
          </w:p>
        </w:tc>
      </w:tr>
      <w:tr w:rsidR="00B41AB2" w:rsidRPr="00522602" w14:paraId="1C3BA514" w14:textId="77777777" w:rsidTr="00926A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14:paraId="6F0C9A7F" w14:textId="77777777" w:rsidR="00B41AB2" w:rsidRPr="00522602" w:rsidRDefault="00B41AB2" w:rsidP="00B41AB2">
            <w:p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HDD</w:t>
            </w:r>
          </w:p>
        </w:tc>
        <w:tc>
          <w:tcPr>
            <w:tcW w:w="6326" w:type="dxa"/>
          </w:tcPr>
          <w:p w14:paraId="518FFF22" w14:textId="77777777" w:rsidR="00B41AB2" w:rsidRPr="00522602" w:rsidRDefault="00B41AB2" w:rsidP="00926AEC">
            <w:pPr>
              <w:ind w:left="8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256GB</w:t>
            </w:r>
          </w:p>
        </w:tc>
      </w:tr>
      <w:tr w:rsidR="00B41AB2" w:rsidRPr="00522602" w14:paraId="6E7AD88B" w14:textId="77777777" w:rsidTr="00926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14:paraId="3738AF0E" w14:textId="77777777" w:rsidR="00B41AB2" w:rsidRDefault="00B41AB2" w:rsidP="00B41AB2">
            <w:p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Docker</w:t>
            </w:r>
          </w:p>
        </w:tc>
        <w:tc>
          <w:tcPr>
            <w:tcW w:w="6326" w:type="dxa"/>
          </w:tcPr>
          <w:p w14:paraId="14A08E2C" w14:textId="77777777" w:rsidR="00B41AB2" w:rsidRDefault="00B41AB2" w:rsidP="00926AEC">
            <w:pPr>
              <w:ind w:left="8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CO"/>
              </w:rPr>
            </w:pPr>
            <w:proofErr w:type="spellStart"/>
            <w:r w:rsidRPr="009D0E4D">
              <w:rPr>
                <w:rFonts w:cstheme="minorHAnsi"/>
                <w:sz w:val="24"/>
                <w:szCs w:val="24"/>
                <w:lang w:val="es-CO"/>
              </w:rPr>
              <w:t>version</w:t>
            </w:r>
            <w:proofErr w:type="spellEnd"/>
            <w:r w:rsidRPr="009D0E4D">
              <w:rPr>
                <w:rFonts w:cstheme="minorHAnsi"/>
                <w:sz w:val="24"/>
                <w:szCs w:val="24"/>
                <w:lang w:val="es-CO"/>
              </w:rPr>
              <w:t xml:space="preserve"> 24.0.7, </w:t>
            </w:r>
            <w:proofErr w:type="spellStart"/>
            <w:r w:rsidRPr="009D0E4D">
              <w:rPr>
                <w:rFonts w:cstheme="minorHAnsi"/>
                <w:sz w:val="24"/>
                <w:szCs w:val="24"/>
                <w:lang w:val="es-CO"/>
              </w:rPr>
              <w:t>build</w:t>
            </w:r>
            <w:proofErr w:type="spellEnd"/>
            <w:r w:rsidRPr="009D0E4D">
              <w:rPr>
                <w:rFonts w:cstheme="minorHAnsi"/>
                <w:sz w:val="24"/>
                <w:szCs w:val="24"/>
                <w:lang w:val="es-CO"/>
              </w:rPr>
              <w:t xml:space="preserve"> afdd53b</w:t>
            </w:r>
          </w:p>
        </w:tc>
      </w:tr>
      <w:tr w:rsidR="00B41AB2" w:rsidRPr="00522602" w14:paraId="52836AB8" w14:textId="77777777" w:rsidTr="00926A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14:paraId="79D22CED" w14:textId="77777777" w:rsidR="00B41AB2" w:rsidRDefault="00B41AB2" w:rsidP="00B41AB2">
            <w:pPr>
              <w:rPr>
                <w:rFonts w:cstheme="minorHAnsi"/>
                <w:sz w:val="24"/>
                <w:szCs w:val="24"/>
                <w:lang w:val="es-CO"/>
              </w:rPr>
            </w:pPr>
            <w:r w:rsidRPr="009777AD">
              <w:rPr>
                <w:rFonts w:cstheme="minorHAnsi"/>
                <w:sz w:val="24"/>
                <w:szCs w:val="24"/>
                <w:lang w:val="es-CO"/>
              </w:rPr>
              <w:t xml:space="preserve">Docker </w:t>
            </w:r>
            <w:proofErr w:type="spellStart"/>
            <w:r w:rsidRPr="009777AD">
              <w:rPr>
                <w:rFonts w:cstheme="minorHAnsi"/>
                <w:sz w:val="24"/>
                <w:szCs w:val="24"/>
                <w:lang w:val="es-CO"/>
              </w:rPr>
              <w:t>Compose</w:t>
            </w:r>
            <w:proofErr w:type="spellEnd"/>
          </w:p>
        </w:tc>
        <w:tc>
          <w:tcPr>
            <w:tcW w:w="6326" w:type="dxa"/>
          </w:tcPr>
          <w:p w14:paraId="0F12779D" w14:textId="77777777" w:rsidR="00B41AB2" w:rsidRPr="009D0E4D" w:rsidRDefault="00B41AB2" w:rsidP="00926AEC">
            <w:pPr>
              <w:ind w:left="8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CO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CO"/>
              </w:rPr>
              <w:t>v</w:t>
            </w:r>
            <w:r w:rsidRPr="009777AD">
              <w:rPr>
                <w:rFonts w:cstheme="minorHAnsi"/>
                <w:sz w:val="24"/>
                <w:szCs w:val="24"/>
                <w:lang w:val="es-CO"/>
              </w:rPr>
              <w:t>ersion</w:t>
            </w:r>
            <w:proofErr w:type="spellEnd"/>
            <w:r w:rsidRPr="009777AD">
              <w:rPr>
                <w:rFonts w:cstheme="minorHAnsi"/>
                <w:sz w:val="24"/>
                <w:szCs w:val="24"/>
                <w:lang w:val="es-CO"/>
              </w:rPr>
              <w:t xml:space="preserve"> v2.23.1</w:t>
            </w:r>
          </w:p>
        </w:tc>
      </w:tr>
      <w:tr w:rsidR="00B41AB2" w:rsidRPr="00522602" w14:paraId="4A98C1F6" w14:textId="77777777" w:rsidTr="00926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14:paraId="16A206E3" w14:textId="77777777" w:rsidR="00B41AB2" w:rsidRPr="009777AD" w:rsidRDefault="00B41AB2" w:rsidP="00B41AB2">
            <w:pPr>
              <w:rPr>
                <w:rFonts w:cstheme="minorHAnsi"/>
                <w:sz w:val="24"/>
                <w:szCs w:val="24"/>
                <w:u w:val="single"/>
                <w:lang w:val="es-CO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CO"/>
              </w:rPr>
              <w:t>kafka</w:t>
            </w:r>
            <w:proofErr w:type="spellEnd"/>
          </w:p>
        </w:tc>
        <w:tc>
          <w:tcPr>
            <w:tcW w:w="6326" w:type="dxa"/>
          </w:tcPr>
          <w:p w14:paraId="60EEF779" w14:textId="77777777" w:rsidR="00B41AB2" w:rsidRPr="009D0E4D" w:rsidRDefault="00B41AB2" w:rsidP="00926AEC">
            <w:pPr>
              <w:ind w:left="8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Versión 3.5.1</w:t>
            </w:r>
          </w:p>
        </w:tc>
      </w:tr>
      <w:tr w:rsidR="00B41AB2" w:rsidRPr="00522602" w14:paraId="3F86DBCC" w14:textId="77777777" w:rsidTr="00926A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14:paraId="6155CE83" w14:textId="77777777" w:rsidR="00B41AB2" w:rsidRDefault="00B41AB2" w:rsidP="00B41AB2">
            <w:p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Java JDK</w:t>
            </w:r>
          </w:p>
        </w:tc>
        <w:tc>
          <w:tcPr>
            <w:tcW w:w="6326" w:type="dxa"/>
          </w:tcPr>
          <w:p w14:paraId="33E050C1" w14:textId="77777777" w:rsidR="00B41AB2" w:rsidRDefault="00B41AB2" w:rsidP="00926AEC">
            <w:pPr>
              <w:ind w:left="8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Amazon </w:t>
            </w:r>
            <w:proofErr w:type="spellStart"/>
            <w:r>
              <w:rPr>
                <w:rFonts w:cstheme="minorHAnsi"/>
                <w:sz w:val="24"/>
                <w:szCs w:val="24"/>
                <w:lang w:val="es-CO"/>
              </w:rPr>
              <w:t>Corretto</w:t>
            </w:r>
            <w:proofErr w:type="spellEnd"/>
            <w:r>
              <w:rPr>
                <w:rFonts w:cstheme="minorHAnsi"/>
                <w:sz w:val="24"/>
                <w:szCs w:val="24"/>
                <w:lang w:val="es-CO"/>
              </w:rPr>
              <w:t xml:space="preserve"> 21.0.1.12</w:t>
            </w:r>
          </w:p>
        </w:tc>
      </w:tr>
    </w:tbl>
    <w:p w14:paraId="33AAF93A" w14:textId="77777777" w:rsidR="00B41AB2" w:rsidRDefault="00B41AB2" w:rsidP="00B41AB2">
      <w:pPr>
        <w:rPr>
          <w:lang w:val="es-ES"/>
        </w:rPr>
      </w:pPr>
    </w:p>
    <w:p w14:paraId="4B43BC86" w14:textId="75CCEF72" w:rsidR="009D0E4D" w:rsidRDefault="009D0E4D" w:rsidP="009D0E4D">
      <w:pPr>
        <w:rPr>
          <w:lang w:val="es-ES"/>
        </w:rPr>
      </w:pPr>
    </w:p>
    <w:p w14:paraId="40A3CD56" w14:textId="77777777" w:rsidR="005E0EFF" w:rsidRDefault="005E0EFF">
      <w:pPr>
        <w:rPr>
          <w:rFonts w:ascii="Arial" w:hAnsi="Arial" w:cs="Arial"/>
          <w:b/>
          <w:bCs/>
          <w:sz w:val="26"/>
          <w:szCs w:val="26"/>
          <w:lang w:val="es-ES"/>
        </w:rPr>
      </w:pPr>
      <w:bookmarkStart w:id="19" w:name="_Toc159247269"/>
      <w:r>
        <w:br w:type="page"/>
      </w:r>
    </w:p>
    <w:p w14:paraId="520AD6EF" w14:textId="723D9C58" w:rsidR="00797104" w:rsidRDefault="0077069A" w:rsidP="00797104">
      <w:pPr>
        <w:pStyle w:val="Ttulo3"/>
      </w:pPr>
      <w:r>
        <w:lastRenderedPageBreak/>
        <w:t xml:space="preserve">Listado </w:t>
      </w:r>
      <w:r w:rsidR="00797104">
        <w:t>Microservicios</w:t>
      </w:r>
      <w:bookmarkEnd w:id="19"/>
    </w:p>
    <w:p w14:paraId="29EB747C" w14:textId="280CCE9D" w:rsidR="00A240F6" w:rsidRDefault="00A240F6" w:rsidP="00A240F6">
      <w:pPr>
        <w:rPr>
          <w:lang w:val="es-ES"/>
        </w:rPr>
      </w:pPr>
    </w:p>
    <w:p w14:paraId="0E5F1A2E" w14:textId="79B7ECC8" w:rsidR="005F7A65" w:rsidRPr="005F7A65" w:rsidRDefault="005F7A65" w:rsidP="00A240F6">
      <w:pPr>
        <w:rPr>
          <w:sz w:val="24"/>
          <w:szCs w:val="24"/>
          <w:lang w:val="es-ES"/>
        </w:rPr>
      </w:pPr>
      <w:r w:rsidRPr="005F7A65">
        <w:rPr>
          <w:sz w:val="24"/>
          <w:szCs w:val="24"/>
          <w:lang w:val="es-ES"/>
        </w:rPr>
        <w:t>La solución ha requerido los siguientes microservicios:</w:t>
      </w:r>
    </w:p>
    <w:p w14:paraId="18664FB7" w14:textId="77777777" w:rsidR="005F7A65" w:rsidRDefault="005F7A65" w:rsidP="00A240F6">
      <w:pPr>
        <w:rPr>
          <w:lang w:val="es-ES"/>
        </w:rPr>
      </w:pPr>
    </w:p>
    <w:p w14:paraId="4FDFCA77" w14:textId="7D504645" w:rsidR="005E0EFF" w:rsidRDefault="005E0EFF" w:rsidP="00A240F6">
      <w:pPr>
        <w:rPr>
          <w:lang w:val="es-ES"/>
        </w:rPr>
      </w:pPr>
      <w:r>
        <w:rPr>
          <w:noProof/>
        </w:rPr>
        <w:drawing>
          <wp:inline distT="0" distB="0" distL="0" distR="0" wp14:anchorId="0BA4CD37" wp14:editId="61B70664">
            <wp:extent cx="2462583" cy="5845175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74378" cy="587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DAD89" w14:textId="4362F0D0" w:rsidR="0077069A" w:rsidRDefault="0077069A" w:rsidP="0077069A">
      <w:pPr>
        <w:pStyle w:val="Ttulo3"/>
      </w:pPr>
      <w:bookmarkStart w:id="20" w:name="_Toc159247270"/>
      <w:r>
        <w:t>Listado Utilidades</w:t>
      </w:r>
      <w:bookmarkEnd w:id="20"/>
    </w:p>
    <w:p w14:paraId="45BD3BD8" w14:textId="127E0F25" w:rsidR="002F7B2B" w:rsidRPr="002F7B2B" w:rsidRDefault="002F7B2B" w:rsidP="002F7B2B">
      <w:pPr>
        <w:rPr>
          <w:sz w:val="24"/>
          <w:szCs w:val="24"/>
          <w:u w:val="single"/>
          <w:lang w:val="es-ES"/>
        </w:rPr>
      </w:pPr>
      <w:r w:rsidRPr="002F7B2B">
        <w:rPr>
          <w:sz w:val="24"/>
          <w:szCs w:val="24"/>
          <w:lang w:val="es-ES"/>
        </w:rPr>
        <w:t>La solución ha requerido utilidades que ayuden a gestionar los microservicios. A continuación</w:t>
      </w:r>
      <w:r>
        <w:rPr>
          <w:sz w:val="24"/>
          <w:szCs w:val="24"/>
          <w:lang w:val="es-ES"/>
        </w:rPr>
        <w:t>,</w:t>
      </w:r>
      <w:r w:rsidRPr="002F7B2B">
        <w:rPr>
          <w:sz w:val="24"/>
          <w:szCs w:val="24"/>
          <w:lang w:val="es-ES"/>
        </w:rPr>
        <w:t xml:space="preserve"> se listan las utilidades utilizadas:</w:t>
      </w:r>
    </w:p>
    <w:p w14:paraId="1C7C15C8" w14:textId="5F5C65A2" w:rsidR="0077069A" w:rsidRDefault="0077069A" w:rsidP="0077069A">
      <w:pPr>
        <w:rPr>
          <w:lang w:val="es-ES"/>
        </w:rPr>
      </w:pPr>
    </w:p>
    <w:p w14:paraId="30BDBF92" w14:textId="1D641DAC" w:rsidR="0077069A" w:rsidRDefault="0077069A" w:rsidP="0077069A">
      <w:pPr>
        <w:pStyle w:val="Prrafodelista"/>
        <w:numPr>
          <w:ilvl w:val="0"/>
          <w:numId w:val="6"/>
        </w:numPr>
        <w:rPr>
          <w:sz w:val="24"/>
          <w:szCs w:val="24"/>
          <w:lang w:val="es-ES"/>
        </w:rPr>
      </w:pPr>
      <w:proofErr w:type="spellStart"/>
      <w:r w:rsidRPr="0077069A">
        <w:rPr>
          <w:sz w:val="24"/>
          <w:szCs w:val="24"/>
          <w:lang w:val="es-ES"/>
        </w:rPr>
        <w:t>portainer</w:t>
      </w:r>
      <w:proofErr w:type="spellEnd"/>
      <w:r w:rsidRPr="0077069A">
        <w:rPr>
          <w:sz w:val="24"/>
          <w:szCs w:val="24"/>
          <w:lang w:val="es-ES"/>
        </w:rPr>
        <w:t>/</w:t>
      </w:r>
      <w:proofErr w:type="spellStart"/>
      <w:r w:rsidRPr="0077069A">
        <w:rPr>
          <w:sz w:val="24"/>
          <w:szCs w:val="24"/>
          <w:lang w:val="es-ES"/>
        </w:rPr>
        <w:t>portainer-ce:latest</w:t>
      </w:r>
      <w:proofErr w:type="spellEnd"/>
      <w:r w:rsidR="005F7A65">
        <w:rPr>
          <w:sz w:val="24"/>
          <w:szCs w:val="24"/>
          <w:lang w:val="es-ES"/>
        </w:rPr>
        <w:t>: Herramienta para gestionar contenedores.</w:t>
      </w:r>
    </w:p>
    <w:p w14:paraId="7804EC3F" w14:textId="21938311" w:rsidR="005F7A65" w:rsidRDefault="005F7A65" w:rsidP="0077069A">
      <w:pPr>
        <w:pStyle w:val="Prrafodelista"/>
        <w:numPr>
          <w:ilvl w:val="0"/>
          <w:numId w:val="6"/>
        </w:numPr>
        <w:rPr>
          <w:sz w:val="24"/>
          <w:szCs w:val="24"/>
          <w:lang w:val="es-ES"/>
        </w:rPr>
      </w:pPr>
      <w:proofErr w:type="spellStart"/>
      <w:r w:rsidRPr="005F7A65">
        <w:rPr>
          <w:sz w:val="24"/>
          <w:szCs w:val="24"/>
          <w:lang w:val="es-ES"/>
        </w:rPr>
        <w:t>EcosystemTemplateProject</w:t>
      </w:r>
      <w:proofErr w:type="spellEnd"/>
      <w:r>
        <w:rPr>
          <w:sz w:val="24"/>
          <w:szCs w:val="24"/>
          <w:lang w:val="es-ES"/>
        </w:rPr>
        <w:t>: Plantilla generadora de microservicios.</w:t>
      </w:r>
    </w:p>
    <w:p w14:paraId="4E251953" w14:textId="1431629B" w:rsidR="00A240F6" w:rsidRDefault="00A240F6" w:rsidP="00A240F6">
      <w:pPr>
        <w:rPr>
          <w:sz w:val="24"/>
          <w:szCs w:val="24"/>
          <w:lang w:val="es-ES"/>
        </w:rPr>
      </w:pPr>
    </w:p>
    <w:p w14:paraId="5576386A" w14:textId="0917A9E7" w:rsidR="00A240F6" w:rsidRDefault="00A240F6" w:rsidP="00A240F6">
      <w:pPr>
        <w:pStyle w:val="Ttulo3"/>
      </w:pPr>
      <w:r>
        <w:lastRenderedPageBreak/>
        <w:t>Listado Librerías</w:t>
      </w:r>
    </w:p>
    <w:p w14:paraId="6BDDC3E1" w14:textId="7217C835" w:rsidR="002F7B2B" w:rsidRPr="002F7B2B" w:rsidRDefault="002F7B2B" w:rsidP="002F7B2B">
      <w:pPr>
        <w:rPr>
          <w:sz w:val="24"/>
          <w:szCs w:val="24"/>
          <w:lang w:val="es-ES"/>
        </w:rPr>
      </w:pPr>
      <w:r w:rsidRPr="002F7B2B">
        <w:rPr>
          <w:sz w:val="24"/>
          <w:szCs w:val="24"/>
          <w:lang w:val="es-ES"/>
        </w:rPr>
        <w:t>La solución ha requerido la implementación de librerías que soportan la solución:</w:t>
      </w:r>
    </w:p>
    <w:p w14:paraId="6F28E7E4" w14:textId="04F60923" w:rsidR="00A240F6" w:rsidRPr="00A240F6" w:rsidRDefault="00A240F6" w:rsidP="00A240F6">
      <w:pPr>
        <w:pStyle w:val="Prrafodelista"/>
        <w:numPr>
          <w:ilvl w:val="0"/>
          <w:numId w:val="6"/>
        </w:numPr>
        <w:rPr>
          <w:sz w:val="24"/>
          <w:szCs w:val="24"/>
          <w:lang w:val="es-ES"/>
        </w:rPr>
      </w:pPr>
      <w:proofErr w:type="spellStart"/>
      <w:r w:rsidRPr="00A240F6">
        <w:rPr>
          <w:sz w:val="24"/>
          <w:szCs w:val="24"/>
          <w:lang w:val="es-ES"/>
        </w:rPr>
        <w:t>EcosystemCore</w:t>
      </w:r>
      <w:proofErr w:type="spellEnd"/>
      <w:r w:rsidR="005F7A65">
        <w:rPr>
          <w:sz w:val="24"/>
          <w:szCs w:val="24"/>
          <w:lang w:val="es-ES"/>
        </w:rPr>
        <w:t>: Clases Core de la solución.</w:t>
      </w:r>
    </w:p>
    <w:p w14:paraId="42D78845" w14:textId="38693257" w:rsidR="00A240F6" w:rsidRPr="00A240F6" w:rsidRDefault="00A240F6" w:rsidP="00A240F6">
      <w:pPr>
        <w:pStyle w:val="Prrafodelista"/>
        <w:numPr>
          <w:ilvl w:val="0"/>
          <w:numId w:val="6"/>
        </w:numPr>
        <w:rPr>
          <w:sz w:val="24"/>
          <w:szCs w:val="24"/>
          <w:lang w:val="es-ES"/>
        </w:rPr>
      </w:pPr>
      <w:proofErr w:type="spellStart"/>
      <w:r w:rsidRPr="00A240F6">
        <w:rPr>
          <w:sz w:val="24"/>
          <w:szCs w:val="24"/>
          <w:lang w:val="es-ES"/>
        </w:rPr>
        <w:t>EcosystemDomain</w:t>
      </w:r>
      <w:proofErr w:type="spellEnd"/>
      <w:r w:rsidR="005F7A65">
        <w:rPr>
          <w:sz w:val="24"/>
          <w:szCs w:val="24"/>
          <w:lang w:val="es-ES"/>
        </w:rPr>
        <w:t>: Modelo del dominio del negocio.</w:t>
      </w:r>
    </w:p>
    <w:p w14:paraId="533EBBF2" w14:textId="731A33BE" w:rsidR="0077069A" w:rsidRDefault="00C4695B" w:rsidP="00F57235">
      <w:pPr>
        <w:pStyle w:val="Ttulo3"/>
      </w:pPr>
      <w:bookmarkStart w:id="21" w:name="_Toc159247271"/>
      <w:r>
        <w:t>Microservicios</w:t>
      </w:r>
      <w:bookmarkEnd w:id="21"/>
    </w:p>
    <w:p w14:paraId="4F3FE926" w14:textId="270E029E" w:rsidR="002F7B2B" w:rsidRDefault="00DD31B4" w:rsidP="00DD31B4">
      <w:pPr>
        <w:jc w:val="both"/>
        <w:rPr>
          <w:sz w:val="24"/>
          <w:szCs w:val="24"/>
          <w:lang w:val="es-ES"/>
        </w:rPr>
      </w:pPr>
      <w:r w:rsidRPr="00DD31B4">
        <w:rPr>
          <w:sz w:val="24"/>
          <w:szCs w:val="24"/>
          <w:lang w:val="es-ES"/>
        </w:rPr>
        <w:t>El listado de microservicios requiere una serie de pasos para el proceso de despliegue. Se implementa una hoja de cálculo en la cual se administra esa información y se generan los comandos automáticamente para evitar errores de despliegue.</w:t>
      </w:r>
      <w:r>
        <w:rPr>
          <w:sz w:val="24"/>
          <w:szCs w:val="24"/>
          <w:lang w:val="es-ES"/>
        </w:rPr>
        <w:t xml:space="preserve"> La herramienta cuenta con un menú de control como el que se visualiza en la siguiente imagen:</w:t>
      </w:r>
    </w:p>
    <w:p w14:paraId="5F871CE5" w14:textId="5D6C718E" w:rsidR="00DD31B4" w:rsidRDefault="00DD31B4" w:rsidP="00DD31B4">
      <w:pPr>
        <w:jc w:val="both"/>
        <w:rPr>
          <w:sz w:val="24"/>
          <w:szCs w:val="24"/>
          <w:lang w:val="es-ES"/>
        </w:rPr>
      </w:pPr>
    </w:p>
    <w:p w14:paraId="244D31CC" w14:textId="3FADA3BF" w:rsidR="00DD31B4" w:rsidRDefault="00DD31B4" w:rsidP="00DD31B4">
      <w:pPr>
        <w:jc w:val="both"/>
        <w:rPr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66DCABF0" wp14:editId="6FDE569C">
            <wp:extent cx="5274310" cy="2002155"/>
            <wp:effectExtent l="0" t="0" r="254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FA0A5" w14:textId="0FFE672D" w:rsidR="00DD31B4" w:rsidRDefault="00DD31B4" w:rsidP="00DD31B4">
      <w:pPr>
        <w:jc w:val="both"/>
        <w:rPr>
          <w:sz w:val="24"/>
          <w:szCs w:val="24"/>
          <w:lang w:val="es-ES"/>
        </w:rPr>
      </w:pPr>
    </w:p>
    <w:p w14:paraId="2DC8D721" w14:textId="07D252C5" w:rsidR="00DD31B4" w:rsidRDefault="00DD31B4" w:rsidP="00DD31B4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Cada opción dirige a una hoja de c</w:t>
      </w:r>
      <w:r w:rsidR="007A5F12">
        <w:rPr>
          <w:sz w:val="24"/>
          <w:szCs w:val="24"/>
          <w:lang w:val="es-ES"/>
        </w:rPr>
        <w:t>á</w:t>
      </w:r>
      <w:r>
        <w:rPr>
          <w:sz w:val="24"/>
          <w:szCs w:val="24"/>
          <w:lang w:val="es-ES"/>
        </w:rPr>
        <w:t>lculo en la cual se muestra la información del microservicio.</w:t>
      </w:r>
    </w:p>
    <w:p w14:paraId="0C7C5B05" w14:textId="19BC80CC" w:rsidR="00DD31B4" w:rsidRDefault="00DD31B4" w:rsidP="00DD31B4">
      <w:pPr>
        <w:jc w:val="both"/>
        <w:rPr>
          <w:sz w:val="24"/>
          <w:szCs w:val="24"/>
          <w:lang w:val="es-ES"/>
        </w:rPr>
      </w:pPr>
    </w:p>
    <w:p w14:paraId="6FA5CB80" w14:textId="70D9A578" w:rsidR="00DD31B4" w:rsidRDefault="00DD31B4" w:rsidP="00DD31B4">
      <w:pPr>
        <w:jc w:val="both"/>
        <w:rPr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66860D82" wp14:editId="77CF9024">
            <wp:extent cx="5274310" cy="2602865"/>
            <wp:effectExtent l="0" t="0" r="2540" b="698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DD81D" w14:textId="0E029359" w:rsidR="00DD31B4" w:rsidRDefault="00DD31B4" w:rsidP="00DD31B4">
      <w:pPr>
        <w:jc w:val="both"/>
        <w:rPr>
          <w:sz w:val="24"/>
          <w:szCs w:val="24"/>
          <w:lang w:val="es-ES"/>
        </w:rPr>
      </w:pPr>
    </w:p>
    <w:p w14:paraId="13DB86D7" w14:textId="0BAEF783" w:rsidR="00DD31B4" w:rsidRDefault="00DD31B4" w:rsidP="00DD31B4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La información de la hoja se divide en los siguientes segmentos:</w:t>
      </w:r>
    </w:p>
    <w:p w14:paraId="525A1F0D" w14:textId="666613FB" w:rsidR="00DD31B4" w:rsidRDefault="00DD31B4" w:rsidP="00DD31B4">
      <w:pPr>
        <w:jc w:val="both"/>
        <w:rPr>
          <w:sz w:val="24"/>
          <w:szCs w:val="24"/>
          <w:lang w:val="es-ES"/>
        </w:rPr>
      </w:pPr>
    </w:p>
    <w:p w14:paraId="7519715A" w14:textId="15BAB2C6" w:rsidR="00DD31B4" w:rsidRDefault="00DD31B4" w:rsidP="00DD31B4">
      <w:pPr>
        <w:pStyle w:val="Prrafodelista"/>
        <w:numPr>
          <w:ilvl w:val="0"/>
          <w:numId w:val="9"/>
        </w:numPr>
        <w:jc w:val="both"/>
        <w:rPr>
          <w:sz w:val="24"/>
          <w:szCs w:val="24"/>
          <w:lang w:val="es-ES"/>
        </w:rPr>
      </w:pPr>
      <w:r w:rsidRPr="00DD31B4">
        <w:rPr>
          <w:b/>
          <w:bCs/>
          <w:sz w:val="24"/>
          <w:szCs w:val="24"/>
          <w:lang w:val="es-ES"/>
        </w:rPr>
        <w:lastRenderedPageBreak/>
        <w:t xml:space="preserve">General </w:t>
      </w:r>
      <w:proofErr w:type="spellStart"/>
      <w:r w:rsidRPr="00DD31B4">
        <w:rPr>
          <w:b/>
          <w:bCs/>
          <w:sz w:val="24"/>
          <w:szCs w:val="24"/>
          <w:lang w:val="es-ES"/>
        </w:rPr>
        <w:t>information</w:t>
      </w:r>
      <w:proofErr w:type="spellEnd"/>
      <w:r>
        <w:rPr>
          <w:sz w:val="24"/>
          <w:szCs w:val="24"/>
          <w:lang w:val="es-ES"/>
        </w:rPr>
        <w:t xml:space="preserve">: Información general del proyecto java del microservicio, es extraída del </w:t>
      </w:r>
      <w:proofErr w:type="spellStart"/>
      <w:r>
        <w:rPr>
          <w:sz w:val="24"/>
          <w:szCs w:val="24"/>
          <w:lang w:val="es-ES"/>
        </w:rPr>
        <w:t>pom</w:t>
      </w:r>
      <w:proofErr w:type="spellEnd"/>
      <w:r>
        <w:rPr>
          <w:sz w:val="24"/>
          <w:szCs w:val="24"/>
          <w:lang w:val="es-ES"/>
        </w:rPr>
        <w:t>.</w:t>
      </w:r>
    </w:p>
    <w:p w14:paraId="36691DB7" w14:textId="09B9CE58" w:rsidR="00DD31B4" w:rsidRDefault="00DD31B4" w:rsidP="00DD31B4">
      <w:pPr>
        <w:pStyle w:val="Prrafodelista"/>
        <w:numPr>
          <w:ilvl w:val="0"/>
          <w:numId w:val="9"/>
        </w:numPr>
        <w:jc w:val="both"/>
        <w:rPr>
          <w:sz w:val="24"/>
          <w:szCs w:val="24"/>
          <w:lang w:val="es-ES"/>
        </w:rPr>
      </w:pPr>
      <w:proofErr w:type="spellStart"/>
      <w:r>
        <w:rPr>
          <w:b/>
          <w:bCs/>
          <w:sz w:val="24"/>
          <w:szCs w:val="24"/>
          <w:lang w:val="es-ES"/>
        </w:rPr>
        <w:t>Repository</w:t>
      </w:r>
      <w:proofErr w:type="spellEnd"/>
      <w:r>
        <w:rPr>
          <w:b/>
          <w:bCs/>
          <w:sz w:val="24"/>
          <w:szCs w:val="24"/>
          <w:lang w:val="es-ES"/>
        </w:rPr>
        <w:t xml:space="preserve"> </w:t>
      </w:r>
      <w:proofErr w:type="spellStart"/>
      <w:r>
        <w:rPr>
          <w:b/>
          <w:bCs/>
          <w:sz w:val="24"/>
          <w:szCs w:val="24"/>
          <w:lang w:val="es-ES"/>
        </w:rPr>
        <w:t>information</w:t>
      </w:r>
      <w:proofErr w:type="spellEnd"/>
      <w:r w:rsidRPr="00DD31B4">
        <w:rPr>
          <w:sz w:val="24"/>
          <w:szCs w:val="24"/>
          <w:lang w:val="es-ES"/>
        </w:rPr>
        <w:t>:</w:t>
      </w:r>
      <w:r>
        <w:rPr>
          <w:sz w:val="24"/>
          <w:szCs w:val="24"/>
          <w:lang w:val="es-ES"/>
        </w:rPr>
        <w:t xml:space="preserve"> Información del repositorio donde se aloja el proyecto.</w:t>
      </w:r>
    </w:p>
    <w:p w14:paraId="382DB925" w14:textId="570F455F" w:rsidR="00DD31B4" w:rsidRDefault="00DD31B4" w:rsidP="00DD31B4">
      <w:pPr>
        <w:pStyle w:val="Prrafodelista"/>
        <w:numPr>
          <w:ilvl w:val="0"/>
          <w:numId w:val="9"/>
        </w:numPr>
        <w:jc w:val="both"/>
        <w:rPr>
          <w:sz w:val="24"/>
          <w:szCs w:val="24"/>
          <w:lang w:val="es-ES"/>
        </w:rPr>
      </w:pPr>
      <w:proofErr w:type="spellStart"/>
      <w:r>
        <w:rPr>
          <w:b/>
          <w:bCs/>
          <w:sz w:val="24"/>
          <w:szCs w:val="24"/>
          <w:lang w:val="es-ES"/>
        </w:rPr>
        <w:t>Deployment</w:t>
      </w:r>
      <w:proofErr w:type="spellEnd"/>
      <w:r>
        <w:rPr>
          <w:b/>
          <w:bCs/>
          <w:sz w:val="24"/>
          <w:szCs w:val="24"/>
          <w:lang w:val="es-ES"/>
        </w:rPr>
        <w:t xml:space="preserve"> </w:t>
      </w:r>
      <w:proofErr w:type="spellStart"/>
      <w:r>
        <w:rPr>
          <w:b/>
          <w:bCs/>
          <w:sz w:val="24"/>
          <w:szCs w:val="24"/>
          <w:lang w:val="es-ES"/>
        </w:rPr>
        <w:t>information</w:t>
      </w:r>
      <w:proofErr w:type="spellEnd"/>
      <w:r w:rsidRPr="00DD31B4">
        <w:rPr>
          <w:sz w:val="24"/>
          <w:szCs w:val="24"/>
          <w:lang w:val="es-ES"/>
        </w:rPr>
        <w:t>:</w:t>
      </w:r>
      <w:r>
        <w:rPr>
          <w:sz w:val="24"/>
          <w:szCs w:val="24"/>
          <w:lang w:val="es-ES"/>
        </w:rPr>
        <w:t xml:space="preserve"> Información de despliegue, contiene la ubicación del artefacto de despliegue y el path base del servicio.</w:t>
      </w:r>
    </w:p>
    <w:p w14:paraId="7FE5209B" w14:textId="7AA1D7C8" w:rsidR="00DD31B4" w:rsidRDefault="00DD31B4" w:rsidP="00DD31B4">
      <w:pPr>
        <w:pStyle w:val="Prrafodelista"/>
        <w:numPr>
          <w:ilvl w:val="0"/>
          <w:numId w:val="9"/>
        </w:numPr>
        <w:jc w:val="both"/>
        <w:rPr>
          <w:sz w:val="24"/>
          <w:szCs w:val="24"/>
          <w:lang w:val="es-ES"/>
        </w:rPr>
      </w:pPr>
      <w:proofErr w:type="spellStart"/>
      <w:r>
        <w:rPr>
          <w:b/>
          <w:bCs/>
          <w:sz w:val="24"/>
          <w:szCs w:val="24"/>
          <w:lang w:val="es-ES"/>
        </w:rPr>
        <w:t>List</w:t>
      </w:r>
      <w:proofErr w:type="spellEnd"/>
      <w:r>
        <w:rPr>
          <w:b/>
          <w:bCs/>
          <w:sz w:val="24"/>
          <w:szCs w:val="24"/>
          <w:lang w:val="es-ES"/>
        </w:rPr>
        <w:t xml:space="preserve"> </w:t>
      </w:r>
      <w:proofErr w:type="spellStart"/>
      <w:r>
        <w:rPr>
          <w:b/>
          <w:bCs/>
          <w:sz w:val="24"/>
          <w:szCs w:val="24"/>
          <w:lang w:val="es-ES"/>
        </w:rPr>
        <w:t>of</w:t>
      </w:r>
      <w:proofErr w:type="spellEnd"/>
      <w:r>
        <w:rPr>
          <w:b/>
          <w:bCs/>
          <w:sz w:val="24"/>
          <w:szCs w:val="24"/>
          <w:lang w:val="es-ES"/>
        </w:rPr>
        <w:t xml:space="preserve"> </w:t>
      </w:r>
      <w:proofErr w:type="spellStart"/>
      <w:r>
        <w:rPr>
          <w:b/>
          <w:bCs/>
          <w:sz w:val="24"/>
          <w:szCs w:val="24"/>
          <w:lang w:val="es-ES"/>
        </w:rPr>
        <w:t>versi</w:t>
      </w:r>
      <w:r w:rsidR="00943510">
        <w:rPr>
          <w:b/>
          <w:bCs/>
          <w:sz w:val="24"/>
          <w:szCs w:val="24"/>
          <w:lang w:val="es-ES"/>
        </w:rPr>
        <w:t>o</w:t>
      </w:r>
      <w:r>
        <w:rPr>
          <w:b/>
          <w:bCs/>
          <w:sz w:val="24"/>
          <w:szCs w:val="24"/>
          <w:lang w:val="es-ES"/>
        </w:rPr>
        <w:t>n</w:t>
      </w:r>
      <w:proofErr w:type="spellEnd"/>
      <w:r>
        <w:rPr>
          <w:b/>
          <w:bCs/>
          <w:sz w:val="24"/>
          <w:szCs w:val="24"/>
          <w:lang w:val="es-ES"/>
        </w:rPr>
        <w:t xml:space="preserve"> </w:t>
      </w:r>
      <w:proofErr w:type="spellStart"/>
      <w:r>
        <w:rPr>
          <w:b/>
          <w:bCs/>
          <w:sz w:val="24"/>
          <w:szCs w:val="24"/>
          <w:lang w:val="es-ES"/>
        </w:rPr>
        <w:t>deployments</w:t>
      </w:r>
      <w:proofErr w:type="spellEnd"/>
      <w:r>
        <w:rPr>
          <w:b/>
          <w:bCs/>
          <w:sz w:val="24"/>
          <w:szCs w:val="24"/>
          <w:lang w:val="es-ES"/>
        </w:rPr>
        <w:t xml:space="preserve">: </w:t>
      </w:r>
      <w:r w:rsidR="00943510" w:rsidRPr="00943510">
        <w:rPr>
          <w:sz w:val="24"/>
          <w:szCs w:val="24"/>
          <w:lang w:val="es-ES"/>
        </w:rPr>
        <w:t>En esta sección se registran las versiones liberadas.</w:t>
      </w:r>
    </w:p>
    <w:p w14:paraId="134C6565" w14:textId="2B925444" w:rsidR="00943510" w:rsidRDefault="00943510" w:rsidP="00DD31B4">
      <w:pPr>
        <w:pStyle w:val="Prrafodelista"/>
        <w:numPr>
          <w:ilvl w:val="0"/>
          <w:numId w:val="9"/>
        </w:numPr>
        <w:jc w:val="both"/>
        <w:rPr>
          <w:sz w:val="24"/>
          <w:szCs w:val="24"/>
          <w:lang w:val="es-ES"/>
        </w:rPr>
      </w:pPr>
      <w:proofErr w:type="spellStart"/>
      <w:r>
        <w:rPr>
          <w:b/>
          <w:bCs/>
          <w:sz w:val="24"/>
          <w:szCs w:val="24"/>
          <w:lang w:val="es-ES"/>
        </w:rPr>
        <w:t>Commands</w:t>
      </w:r>
      <w:proofErr w:type="spellEnd"/>
      <w:r>
        <w:rPr>
          <w:b/>
          <w:bCs/>
          <w:sz w:val="24"/>
          <w:szCs w:val="24"/>
          <w:lang w:val="es-ES"/>
        </w:rPr>
        <w:t xml:space="preserve"> </w:t>
      </w:r>
      <w:proofErr w:type="spellStart"/>
      <w:r>
        <w:rPr>
          <w:b/>
          <w:bCs/>
          <w:sz w:val="24"/>
          <w:szCs w:val="24"/>
          <w:lang w:val="es-ES"/>
        </w:rPr>
        <w:t>deployments</w:t>
      </w:r>
      <w:proofErr w:type="spellEnd"/>
      <w:r>
        <w:rPr>
          <w:b/>
          <w:bCs/>
          <w:sz w:val="24"/>
          <w:szCs w:val="24"/>
          <w:lang w:val="es-ES"/>
        </w:rPr>
        <w:t xml:space="preserve">: </w:t>
      </w:r>
      <w:r>
        <w:rPr>
          <w:sz w:val="24"/>
          <w:szCs w:val="24"/>
          <w:lang w:val="es-ES"/>
        </w:rPr>
        <w:t>En esta sección se generan los comandos necesarios para generar los artefactos necesarios para desplegar el microservicio. A continuación, se describen los comandos:</w:t>
      </w:r>
    </w:p>
    <w:p w14:paraId="27B7804F" w14:textId="0453A417" w:rsidR="00943510" w:rsidRDefault="00943510" w:rsidP="00943510">
      <w:pPr>
        <w:pStyle w:val="Prrafodelista"/>
        <w:numPr>
          <w:ilvl w:val="1"/>
          <w:numId w:val="9"/>
        </w:numPr>
        <w:jc w:val="both"/>
        <w:rPr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Jar Compile:</w:t>
      </w:r>
      <w:r>
        <w:rPr>
          <w:sz w:val="24"/>
          <w:szCs w:val="24"/>
          <w:lang w:val="es-ES"/>
        </w:rPr>
        <w:t xml:space="preserve"> Comando para generar el </w:t>
      </w:r>
      <w:proofErr w:type="spellStart"/>
      <w:r>
        <w:rPr>
          <w:sz w:val="24"/>
          <w:szCs w:val="24"/>
          <w:lang w:val="es-ES"/>
        </w:rPr>
        <w:t>jar</w:t>
      </w:r>
      <w:proofErr w:type="spellEnd"/>
      <w:r>
        <w:rPr>
          <w:sz w:val="24"/>
          <w:szCs w:val="24"/>
          <w:lang w:val="es-ES"/>
        </w:rPr>
        <w:t xml:space="preserve"> para generarlo se debe contar con un cliente Maven el cual se provee automáticamente desde el IDE Eclipse, </w:t>
      </w:r>
      <w:proofErr w:type="spellStart"/>
      <w:r>
        <w:rPr>
          <w:sz w:val="24"/>
          <w:szCs w:val="24"/>
          <w:lang w:val="es-ES"/>
        </w:rPr>
        <w:t>SpringTools</w:t>
      </w:r>
      <w:proofErr w:type="spellEnd"/>
      <w:r>
        <w:rPr>
          <w:sz w:val="24"/>
          <w:szCs w:val="24"/>
          <w:lang w:val="es-ES"/>
        </w:rPr>
        <w:t>.}</w:t>
      </w:r>
    </w:p>
    <w:p w14:paraId="17CAB424" w14:textId="261339DE" w:rsidR="00943510" w:rsidRDefault="00943510" w:rsidP="00943510">
      <w:pPr>
        <w:pStyle w:val="Prrafodelista"/>
        <w:numPr>
          <w:ilvl w:val="1"/>
          <w:numId w:val="9"/>
        </w:numPr>
        <w:jc w:val="both"/>
        <w:rPr>
          <w:sz w:val="24"/>
          <w:szCs w:val="24"/>
          <w:lang w:val="es-ES"/>
        </w:rPr>
      </w:pPr>
      <w:proofErr w:type="spellStart"/>
      <w:r>
        <w:rPr>
          <w:b/>
          <w:bCs/>
          <w:sz w:val="24"/>
          <w:szCs w:val="24"/>
          <w:lang w:val="es-ES"/>
        </w:rPr>
        <w:t>Version</w:t>
      </w:r>
      <w:proofErr w:type="spellEnd"/>
      <w:r>
        <w:rPr>
          <w:b/>
          <w:bCs/>
          <w:sz w:val="24"/>
          <w:szCs w:val="24"/>
          <w:lang w:val="es-ES"/>
        </w:rPr>
        <w:t xml:space="preserve"> </w:t>
      </w:r>
      <w:proofErr w:type="spellStart"/>
      <w:r>
        <w:rPr>
          <w:b/>
          <w:bCs/>
          <w:sz w:val="24"/>
          <w:szCs w:val="24"/>
          <w:lang w:val="es-ES"/>
        </w:rPr>
        <w:t>Deploy</w:t>
      </w:r>
      <w:proofErr w:type="spellEnd"/>
      <w:r>
        <w:rPr>
          <w:b/>
          <w:bCs/>
          <w:sz w:val="24"/>
          <w:szCs w:val="24"/>
          <w:lang w:val="es-ES"/>
        </w:rPr>
        <w:t>:</w:t>
      </w:r>
      <w:r>
        <w:rPr>
          <w:sz w:val="24"/>
          <w:szCs w:val="24"/>
          <w:lang w:val="es-ES"/>
        </w:rPr>
        <w:t xml:space="preserve"> En este campo se despliega la lista de versiones registradas en la sección </w:t>
      </w:r>
      <w:proofErr w:type="spellStart"/>
      <w:r>
        <w:rPr>
          <w:sz w:val="24"/>
          <w:szCs w:val="24"/>
          <w:lang w:val="es-ES"/>
        </w:rPr>
        <w:t>List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of</w:t>
      </w:r>
      <w:proofErr w:type="spellEnd"/>
      <w:r>
        <w:rPr>
          <w:sz w:val="24"/>
          <w:szCs w:val="24"/>
          <w:lang w:val="es-ES"/>
        </w:rPr>
        <w:t xml:space="preserve"> versión </w:t>
      </w:r>
      <w:proofErr w:type="spellStart"/>
      <w:r>
        <w:rPr>
          <w:sz w:val="24"/>
          <w:szCs w:val="24"/>
          <w:lang w:val="es-ES"/>
        </w:rPr>
        <w:t>deployments</w:t>
      </w:r>
      <w:proofErr w:type="spellEnd"/>
      <w:r>
        <w:rPr>
          <w:sz w:val="24"/>
          <w:szCs w:val="24"/>
          <w:lang w:val="es-ES"/>
        </w:rPr>
        <w:t>. Se debe selecciona una versión para generar los comandos.</w:t>
      </w:r>
    </w:p>
    <w:p w14:paraId="4A9FC301" w14:textId="7F9DDB2A" w:rsidR="00943510" w:rsidRDefault="00943510" w:rsidP="00943510">
      <w:pPr>
        <w:pStyle w:val="Prrafodelista"/>
        <w:numPr>
          <w:ilvl w:val="1"/>
          <w:numId w:val="9"/>
        </w:numPr>
        <w:jc w:val="both"/>
        <w:rPr>
          <w:sz w:val="24"/>
          <w:szCs w:val="24"/>
          <w:lang w:val="es-ES"/>
        </w:rPr>
      </w:pPr>
      <w:proofErr w:type="spellStart"/>
      <w:r>
        <w:rPr>
          <w:b/>
          <w:bCs/>
          <w:sz w:val="24"/>
          <w:szCs w:val="24"/>
          <w:lang w:val="es-ES"/>
        </w:rPr>
        <w:t>Deploy</w:t>
      </w:r>
      <w:proofErr w:type="spellEnd"/>
      <w:r>
        <w:rPr>
          <w:b/>
          <w:bCs/>
          <w:sz w:val="24"/>
          <w:szCs w:val="24"/>
          <w:lang w:val="es-ES"/>
        </w:rPr>
        <w:t xml:space="preserve"> </w:t>
      </w:r>
      <w:proofErr w:type="spellStart"/>
      <w:r>
        <w:rPr>
          <w:b/>
          <w:bCs/>
          <w:sz w:val="24"/>
          <w:szCs w:val="24"/>
          <w:lang w:val="es-ES"/>
        </w:rPr>
        <w:t>img</w:t>
      </w:r>
      <w:proofErr w:type="spellEnd"/>
      <w:r>
        <w:rPr>
          <w:b/>
          <w:bCs/>
          <w:sz w:val="24"/>
          <w:szCs w:val="24"/>
          <w:lang w:val="es-ES"/>
        </w:rPr>
        <w:t xml:space="preserve"> </w:t>
      </w:r>
      <w:proofErr w:type="spellStart"/>
      <w:r>
        <w:rPr>
          <w:b/>
          <w:bCs/>
          <w:sz w:val="24"/>
          <w:szCs w:val="24"/>
          <w:lang w:val="es-ES"/>
        </w:rPr>
        <w:t>docker</w:t>
      </w:r>
      <w:proofErr w:type="spellEnd"/>
      <w:r>
        <w:rPr>
          <w:b/>
          <w:bCs/>
          <w:sz w:val="24"/>
          <w:szCs w:val="24"/>
          <w:lang w:val="es-ES"/>
        </w:rPr>
        <w:t>:</w:t>
      </w:r>
      <w:r>
        <w:rPr>
          <w:sz w:val="24"/>
          <w:szCs w:val="24"/>
          <w:lang w:val="es-ES"/>
        </w:rPr>
        <w:t xml:space="preserve"> Comando para generar la imagen Docker. Se debe en el servidor de despliegue por medio de un cliente </w:t>
      </w:r>
      <w:proofErr w:type="spellStart"/>
      <w:r>
        <w:rPr>
          <w:sz w:val="24"/>
          <w:szCs w:val="24"/>
          <w:lang w:val="es-ES"/>
        </w:rPr>
        <w:t>ssh</w:t>
      </w:r>
      <w:proofErr w:type="spellEnd"/>
      <w:r>
        <w:rPr>
          <w:sz w:val="24"/>
          <w:szCs w:val="24"/>
          <w:lang w:val="es-ES"/>
        </w:rPr>
        <w:t>.</w:t>
      </w:r>
    </w:p>
    <w:p w14:paraId="65EDDBE2" w14:textId="7A41AED6" w:rsidR="00943510" w:rsidRDefault="00943510" w:rsidP="00943510">
      <w:pPr>
        <w:pStyle w:val="Prrafodelista"/>
        <w:numPr>
          <w:ilvl w:val="1"/>
          <w:numId w:val="9"/>
        </w:numPr>
        <w:jc w:val="both"/>
        <w:rPr>
          <w:sz w:val="24"/>
          <w:szCs w:val="24"/>
          <w:lang w:val="es-ES"/>
        </w:rPr>
      </w:pPr>
      <w:proofErr w:type="spellStart"/>
      <w:r>
        <w:rPr>
          <w:b/>
          <w:bCs/>
          <w:sz w:val="24"/>
          <w:szCs w:val="24"/>
          <w:lang w:val="es-ES"/>
        </w:rPr>
        <w:t>Deploy</w:t>
      </w:r>
      <w:proofErr w:type="spellEnd"/>
      <w:r>
        <w:rPr>
          <w:b/>
          <w:bCs/>
          <w:sz w:val="24"/>
          <w:szCs w:val="24"/>
          <w:lang w:val="es-ES"/>
        </w:rPr>
        <w:t xml:space="preserve"> container </w:t>
      </w:r>
      <w:proofErr w:type="spellStart"/>
      <w:r>
        <w:rPr>
          <w:b/>
          <w:bCs/>
          <w:sz w:val="24"/>
          <w:szCs w:val="24"/>
          <w:lang w:val="es-ES"/>
        </w:rPr>
        <w:t>docker</w:t>
      </w:r>
      <w:proofErr w:type="spellEnd"/>
      <w:r>
        <w:rPr>
          <w:b/>
          <w:bCs/>
          <w:sz w:val="24"/>
          <w:szCs w:val="24"/>
          <w:lang w:val="es-ES"/>
        </w:rPr>
        <w:t>:</w:t>
      </w:r>
      <w:r>
        <w:rPr>
          <w:sz w:val="24"/>
          <w:szCs w:val="24"/>
          <w:lang w:val="es-ES"/>
        </w:rPr>
        <w:t xml:space="preserve"> Comando para generar</w:t>
      </w:r>
      <w:r w:rsidR="002B3447">
        <w:rPr>
          <w:sz w:val="24"/>
          <w:szCs w:val="24"/>
          <w:lang w:val="es-ES"/>
        </w:rPr>
        <w:t xml:space="preserve"> y ejecutar el contenedor </w:t>
      </w:r>
      <w:proofErr w:type="spellStart"/>
      <w:r w:rsidR="002B3447">
        <w:rPr>
          <w:sz w:val="24"/>
          <w:szCs w:val="24"/>
          <w:lang w:val="es-ES"/>
        </w:rPr>
        <w:t>docker</w:t>
      </w:r>
      <w:proofErr w:type="spellEnd"/>
      <w:r w:rsidR="002B3447">
        <w:rPr>
          <w:sz w:val="24"/>
          <w:szCs w:val="24"/>
          <w:lang w:val="es-ES"/>
        </w:rPr>
        <w:t xml:space="preserve"> que contiene la imagen </w:t>
      </w:r>
      <w:proofErr w:type="spellStart"/>
      <w:r w:rsidR="002B3447" w:rsidRPr="002B3447">
        <w:rPr>
          <w:sz w:val="24"/>
          <w:szCs w:val="24"/>
          <w:lang w:val="es-ES"/>
        </w:rPr>
        <w:t>docker</w:t>
      </w:r>
      <w:proofErr w:type="spellEnd"/>
      <w:r w:rsidR="002B3447">
        <w:rPr>
          <w:sz w:val="24"/>
          <w:szCs w:val="24"/>
          <w:lang w:val="es-ES"/>
        </w:rPr>
        <w:t>.</w:t>
      </w:r>
    </w:p>
    <w:p w14:paraId="44DD37D6" w14:textId="2EA42302" w:rsidR="007A5F12" w:rsidRDefault="007A5F12" w:rsidP="00943510">
      <w:pPr>
        <w:pStyle w:val="Prrafodelista"/>
        <w:numPr>
          <w:ilvl w:val="1"/>
          <w:numId w:val="9"/>
        </w:numPr>
        <w:jc w:val="both"/>
        <w:rPr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Path:</w:t>
      </w:r>
      <w:r>
        <w:rPr>
          <w:sz w:val="24"/>
          <w:szCs w:val="24"/>
          <w:lang w:val="es-ES"/>
        </w:rPr>
        <w:t xml:space="preserve"> Ruta del servidor donde se debe alojar el artefacto.</w:t>
      </w:r>
    </w:p>
    <w:p w14:paraId="69DFC849" w14:textId="1F68A5F2" w:rsidR="007A5F12" w:rsidRDefault="007A5F12" w:rsidP="00943510">
      <w:pPr>
        <w:pStyle w:val="Prrafodelista"/>
        <w:numPr>
          <w:ilvl w:val="1"/>
          <w:numId w:val="9"/>
        </w:numPr>
        <w:jc w:val="both"/>
        <w:rPr>
          <w:sz w:val="24"/>
          <w:szCs w:val="24"/>
          <w:lang w:val="es-ES"/>
        </w:rPr>
      </w:pPr>
      <w:proofErr w:type="spellStart"/>
      <w:r>
        <w:rPr>
          <w:b/>
          <w:bCs/>
          <w:sz w:val="24"/>
          <w:szCs w:val="24"/>
          <w:lang w:val="es-ES"/>
        </w:rPr>
        <w:t>OpenApi</w:t>
      </w:r>
      <w:proofErr w:type="spellEnd"/>
      <w:r>
        <w:rPr>
          <w:b/>
          <w:bCs/>
          <w:sz w:val="24"/>
          <w:szCs w:val="24"/>
          <w:lang w:val="es-ES"/>
        </w:rPr>
        <w:t xml:space="preserve"> </w:t>
      </w:r>
      <w:proofErr w:type="spellStart"/>
      <w:r>
        <w:rPr>
          <w:b/>
          <w:bCs/>
          <w:sz w:val="24"/>
          <w:szCs w:val="24"/>
          <w:lang w:val="es-ES"/>
        </w:rPr>
        <w:t>Url</w:t>
      </w:r>
      <w:proofErr w:type="spellEnd"/>
      <w:r>
        <w:rPr>
          <w:b/>
          <w:bCs/>
          <w:sz w:val="24"/>
          <w:szCs w:val="24"/>
          <w:lang w:val="es-ES"/>
        </w:rPr>
        <w:t xml:space="preserve"> </w:t>
      </w:r>
      <w:proofErr w:type="spellStart"/>
      <w:r>
        <w:rPr>
          <w:b/>
          <w:bCs/>
          <w:sz w:val="24"/>
          <w:szCs w:val="24"/>
          <w:lang w:val="es-ES"/>
        </w:rPr>
        <w:t>Doc</w:t>
      </w:r>
      <w:proofErr w:type="spellEnd"/>
      <w:r>
        <w:rPr>
          <w:b/>
          <w:bCs/>
          <w:sz w:val="24"/>
          <w:szCs w:val="24"/>
          <w:lang w:val="es-ES"/>
        </w:rPr>
        <w:t>:</w:t>
      </w:r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Url</w:t>
      </w:r>
      <w:proofErr w:type="spellEnd"/>
      <w:r>
        <w:rPr>
          <w:sz w:val="24"/>
          <w:szCs w:val="24"/>
          <w:lang w:val="es-ES"/>
        </w:rPr>
        <w:t xml:space="preserve"> por defecto donde se publica la información del microservicio.</w:t>
      </w:r>
    </w:p>
    <w:p w14:paraId="0CB2E685" w14:textId="646403F6" w:rsidR="007A5F12" w:rsidRDefault="007A5F12" w:rsidP="00943510">
      <w:pPr>
        <w:pStyle w:val="Prrafodelista"/>
        <w:numPr>
          <w:ilvl w:val="1"/>
          <w:numId w:val="9"/>
        </w:numPr>
        <w:jc w:val="both"/>
        <w:rPr>
          <w:sz w:val="24"/>
          <w:szCs w:val="24"/>
          <w:lang w:val="es-ES"/>
        </w:rPr>
      </w:pPr>
      <w:proofErr w:type="spellStart"/>
      <w:r>
        <w:rPr>
          <w:b/>
          <w:bCs/>
          <w:sz w:val="24"/>
          <w:szCs w:val="24"/>
          <w:lang w:val="es-ES"/>
        </w:rPr>
        <w:t>ApiDomain</w:t>
      </w:r>
      <w:proofErr w:type="spellEnd"/>
      <w:r>
        <w:rPr>
          <w:b/>
          <w:bCs/>
          <w:sz w:val="24"/>
          <w:szCs w:val="24"/>
          <w:lang w:val="es-ES"/>
        </w:rPr>
        <w:t>:</w:t>
      </w:r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Url</w:t>
      </w:r>
      <w:proofErr w:type="spellEnd"/>
      <w:r>
        <w:rPr>
          <w:sz w:val="24"/>
          <w:szCs w:val="24"/>
          <w:lang w:val="es-ES"/>
        </w:rPr>
        <w:t xml:space="preserve"> base del microservicio.</w:t>
      </w:r>
    </w:p>
    <w:p w14:paraId="652DA2D6" w14:textId="77777777" w:rsidR="007A5F12" w:rsidRDefault="007A5F12" w:rsidP="007A5F12">
      <w:pPr>
        <w:jc w:val="both"/>
        <w:rPr>
          <w:sz w:val="24"/>
          <w:szCs w:val="24"/>
          <w:lang w:val="es-ES"/>
        </w:rPr>
      </w:pPr>
    </w:p>
    <w:p w14:paraId="6BF8F218" w14:textId="4283C4CB" w:rsidR="007A5F12" w:rsidRDefault="007A5F12" w:rsidP="007A5F12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Adicionalmente se pueden incluir otros comandas específicos del microservicio según se requiera para el funcionamiento.</w:t>
      </w:r>
    </w:p>
    <w:p w14:paraId="26F6072E" w14:textId="77777777" w:rsidR="00DD31B4" w:rsidRPr="00DD31B4" w:rsidRDefault="00DD31B4" w:rsidP="00DD31B4">
      <w:pPr>
        <w:jc w:val="both"/>
        <w:rPr>
          <w:sz w:val="24"/>
          <w:szCs w:val="24"/>
          <w:lang w:val="es-ES"/>
        </w:rPr>
      </w:pPr>
    </w:p>
    <w:p w14:paraId="4EA37346" w14:textId="6F8A2ADB" w:rsidR="00304471" w:rsidRDefault="00304471" w:rsidP="00304471">
      <w:pPr>
        <w:rPr>
          <w:lang w:val="es-ES"/>
        </w:rPr>
      </w:pPr>
    </w:p>
    <w:p w14:paraId="10AE066D" w14:textId="02DD7809" w:rsidR="0003255B" w:rsidRDefault="00A240F6" w:rsidP="00A240F6">
      <w:pPr>
        <w:pStyle w:val="Prrafodelista"/>
        <w:numPr>
          <w:ilvl w:val="0"/>
          <w:numId w:val="7"/>
        </w:numPr>
        <w:rPr>
          <w:sz w:val="24"/>
          <w:szCs w:val="24"/>
          <w:lang w:val="es-ES"/>
        </w:rPr>
      </w:pPr>
      <w:proofErr w:type="spellStart"/>
      <w:r w:rsidRPr="00A240F6">
        <w:rPr>
          <w:sz w:val="24"/>
          <w:szCs w:val="24"/>
          <w:lang w:val="es-ES"/>
        </w:rPr>
        <w:t>Deploy</w:t>
      </w:r>
      <w:proofErr w:type="spellEnd"/>
      <w:r w:rsidRPr="00A240F6">
        <w:rPr>
          <w:sz w:val="24"/>
          <w:szCs w:val="24"/>
          <w:lang w:val="es-ES"/>
        </w:rPr>
        <w:t xml:space="preserve"> </w:t>
      </w:r>
      <w:proofErr w:type="spellStart"/>
      <w:r w:rsidRPr="00A240F6">
        <w:rPr>
          <w:sz w:val="24"/>
          <w:szCs w:val="24"/>
          <w:lang w:val="es-ES"/>
        </w:rPr>
        <w:t>Ecosystem</w:t>
      </w:r>
      <w:proofErr w:type="spellEnd"/>
      <w:r w:rsidRPr="00A240F6">
        <w:rPr>
          <w:sz w:val="24"/>
          <w:szCs w:val="24"/>
          <w:lang w:val="es-ES"/>
        </w:rPr>
        <w:t xml:space="preserve"> Ada.xlsx</w:t>
      </w:r>
    </w:p>
    <w:p w14:paraId="706E05CE" w14:textId="7D25CDD7" w:rsidR="00C35DBE" w:rsidRPr="00A240F6" w:rsidRDefault="00CD6057" w:rsidP="00A240F6">
      <w:pPr>
        <w:pStyle w:val="Prrafodelista"/>
        <w:numPr>
          <w:ilvl w:val="0"/>
          <w:numId w:val="7"/>
        </w:numPr>
        <w:rPr>
          <w:sz w:val="24"/>
          <w:szCs w:val="24"/>
          <w:lang w:val="es-ES"/>
        </w:rPr>
      </w:pPr>
      <w:proofErr w:type="spellStart"/>
      <w:r w:rsidRPr="00CD6057">
        <w:rPr>
          <w:sz w:val="24"/>
          <w:szCs w:val="24"/>
          <w:lang w:val="es-ES"/>
        </w:rPr>
        <w:t>Ecosystem.postman_collection.json</w:t>
      </w:r>
      <w:proofErr w:type="spellEnd"/>
      <w:r>
        <w:rPr>
          <w:sz w:val="24"/>
          <w:szCs w:val="24"/>
          <w:lang w:val="es-ES"/>
        </w:rPr>
        <w:t xml:space="preserve"> Colección de pruebas </w:t>
      </w:r>
      <w:proofErr w:type="spellStart"/>
      <w:r>
        <w:rPr>
          <w:sz w:val="24"/>
          <w:szCs w:val="24"/>
          <w:lang w:val="es-ES"/>
        </w:rPr>
        <w:t>backend</w:t>
      </w:r>
      <w:proofErr w:type="spellEnd"/>
      <w:r>
        <w:rPr>
          <w:sz w:val="24"/>
          <w:szCs w:val="24"/>
          <w:lang w:val="es-ES"/>
        </w:rPr>
        <w:t>.</w:t>
      </w:r>
    </w:p>
    <w:p w14:paraId="228EA639" w14:textId="77777777" w:rsidR="00BE5DCD" w:rsidRPr="0003255B" w:rsidRDefault="00BE5DCD" w:rsidP="00797104">
      <w:pPr>
        <w:rPr>
          <w:u w:val="single"/>
          <w:lang w:val="es-ES"/>
        </w:rPr>
      </w:pPr>
    </w:p>
    <w:sectPr w:rsidR="00BE5DCD" w:rsidRPr="0003255B">
      <w:headerReference w:type="default" r:id="rId16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F9904" w14:textId="77777777" w:rsidR="00377FA7" w:rsidRDefault="00377FA7">
      <w:r>
        <w:separator/>
      </w:r>
    </w:p>
  </w:endnote>
  <w:endnote w:type="continuationSeparator" w:id="0">
    <w:p w14:paraId="43360EC5" w14:textId="77777777" w:rsidR="00377FA7" w:rsidRDefault="003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384E5" w14:textId="77777777" w:rsidR="00377FA7" w:rsidRDefault="00377FA7">
      <w:r>
        <w:separator/>
      </w:r>
    </w:p>
  </w:footnote>
  <w:footnote w:type="continuationSeparator" w:id="0">
    <w:p w14:paraId="3AC863B3" w14:textId="77777777" w:rsidR="00377FA7" w:rsidRDefault="00377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886"/>
      <w:gridCol w:w="2609"/>
      <w:gridCol w:w="3027"/>
    </w:tblGrid>
    <w:tr w:rsidR="00B519CC" w14:paraId="372583FB" w14:textId="77777777" w:rsidTr="00EE2437">
      <w:tc>
        <w:tcPr>
          <w:tcW w:w="2886" w:type="dxa"/>
        </w:tcPr>
        <w:p w14:paraId="424C934F" w14:textId="455E8487" w:rsidR="008A00FF" w:rsidRDefault="00B519CC">
          <w:pPr>
            <w:pStyle w:val="Encabezado"/>
            <w:rPr>
              <w:lang w:val="es-CO"/>
            </w:rPr>
          </w:pPr>
          <w:r>
            <w:rPr>
              <w:noProof/>
              <w:lang w:val="es-CO"/>
            </w:rPr>
            <w:drawing>
              <wp:inline distT="0" distB="0" distL="0" distR="0" wp14:anchorId="35C8E0B4" wp14:editId="2FEA28C0">
                <wp:extent cx="1685925" cy="714375"/>
                <wp:effectExtent l="0" t="0" r="9525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0109" cy="72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9" w:type="dxa"/>
        </w:tcPr>
        <w:p w14:paraId="2EF46257" w14:textId="706D69F6" w:rsidR="00B519CC" w:rsidRDefault="00B519CC">
          <w:pPr>
            <w:pStyle w:val="Encabezado"/>
            <w:jc w:val="center"/>
            <w:rPr>
              <w:lang w:val="es-CO"/>
            </w:rPr>
          </w:pPr>
          <w:r>
            <w:rPr>
              <w:lang w:val="es-CO"/>
            </w:rPr>
            <w:t>DOCUMENTO DE ENTREGA DE MICROSERVICIOS: MODULO CONTRATISTAS.</w:t>
          </w:r>
        </w:p>
        <w:p w14:paraId="18B29D72" w14:textId="271693C0" w:rsidR="00B519CC" w:rsidRDefault="00B519CC">
          <w:pPr>
            <w:pStyle w:val="Encabezado"/>
            <w:jc w:val="center"/>
            <w:rPr>
              <w:lang w:val="es-CO"/>
            </w:rPr>
          </w:pPr>
          <w:r>
            <w:rPr>
              <w:lang w:val="es-CO"/>
            </w:rPr>
            <w:t>Fábrica de Software.</w:t>
          </w:r>
        </w:p>
      </w:tc>
      <w:tc>
        <w:tcPr>
          <w:tcW w:w="3027" w:type="dxa"/>
        </w:tcPr>
        <w:p w14:paraId="174ED3EA" w14:textId="77777777" w:rsidR="008A00FF" w:rsidRDefault="00394994">
          <w:pPr>
            <w:pStyle w:val="Encabezado"/>
            <w:jc w:val="right"/>
            <w:rPr>
              <w:lang w:val="es-CO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54A6843" wp14:editId="628E9ACB">
                    <wp:simplePos x="0" y="0"/>
                    <wp:positionH relativeFrom="margin">
                      <wp:posOffset>1527175</wp:posOffset>
                    </wp:positionH>
                    <wp:positionV relativeFrom="paragraph">
                      <wp:posOffset>46990</wp:posOffset>
                    </wp:positionV>
                    <wp:extent cx="1828800" cy="1828800"/>
                    <wp:effectExtent l="0" t="0" r="0" b="0"/>
                    <wp:wrapNone/>
                    <wp:docPr id="2" name="Cuadro de tex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3D55064" w14:textId="77777777" w:rsidR="008A00FF" w:rsidRDefault="00394994">
                                <w:pPr>
                                  <w:pStyle w:val="Encabezado"/>
                                  <w:rPr>
                                    <w:lang w:val="es-CO"/>
                                  </w:rPr>
                                </w:pPr>
                                <w:r>
                                  <w:rPr>
                                    <w:lang w:val="es-CO"/>
                                  </w:rPr>
                                  <w:fldChar w:fldCharType="begin"/>
                                </w:r>
                                <w:r>
                                  <w:rPr>
                                    <w:lang w:val="es-CO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lang w:val="es-CO"/>
                                  </w:rPr>
                                  <w:fldChar w:fldCharType="separate"/>
                                </w:r>
                                <w:r>
                                  <w:rPr>
                                    <w:lang w:val="es-CO"/>
                                  </w:rPr>
                                  <w:t>1</w:t>
                                </w:r>
                                <w:r>
                                  <w:rPr>
                                    <w:lang w:val="es-CO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54A6843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left:0;text-align:left;margin-left:120.25pt;margin-top:3.7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OSEWAIAABAFAAAOAAAAZHJzL2Uyb0RvYy54bWysVMFu2zAMvQ/YPwi6L04zrAiCOkWWIsOA&#10;Yi3WDjsrstQYk0RBUmJnX78nOU6HbpcOu8i0SD6Sj6Surntr2EGF2JKr+cVkyplykprWPdX82+Pm&#10;3ZyzmIRrhCGnan5UkV8v37656vxCzWhHplGBAcTFRedrvkvJL6oqyp2yIk7IKwelpmBFwm94qpog&#10;OqBbU82m08uqo9D4QFLFiNubQcmXBV9rJdOd1lElZmqO3FI5Qzm3+ayWV2LxFITftfKUhviHLKxo&#10;HYKeoW5EEmwf2j+gbCsDRdJpIslWpHUrVakB1VxMX1TzsBNelVpATvRnmuL/g5VfDveBtU3NZ5w5&#10;YdGi9V40gVijWFJ9IjbLJHU+LmD74GGd+o/Uo9njfcRlrr3XweYvqmLQg+7jmWIgMZmd5rP5fAqV&#10;hG78AX717O5DTJ8UWZaFmgf0sFArDrcxDaajSY7maNMaU/poHOtqfvn+w7Q4nDUANw4xchFDskVK&#10;R6MygnFflQYHJed8UaZPrU1gB4G5EVIql0q5BQnW2Uoj7GscT/bZVZXJfI3z2aNEJpfOzrZ1FEq9&#10;L9Jufowp68F+ZGCoO1OQ+m1/au6WmiN6G2hYkejlpgX/tyKmexGwE+gZ9jzd4dCGwDOdJM52FH7+&#10;7T7bY1Sh5azDjtXc4RHgzHx2GOG8jqMQRmE7Cm5v1wTyL/B+eFlEOIRkRlEHst+x/KscAyrhJCLV&#10;PI3iOg17jsdDqtWqGGHpvEi37sHLDF2a7Vf7hBkqo5VJGZg4kYW1K8N5eiLyXv/+X6yeH7LlLwAA&#10;AP//AwBQSwMEFAAGAAgAAAAhALtQA07cAAAACQEAAA8AAABkcnMvZG93bnJldi54bWxMj0FPhDAQ&#10;he8m/odmTLy5RQRdkbLRjXjcxMWDxy6MgLZT0nZZ/PeOJz2+fC9vvik3izViRh9GRwquVwkIpNZ1&#10;I/UK3pr6ag0iRE2dNo5QwTcG2FTnZ6UuOneiV5z3sRc8QqHQCoYYp0LK0A5odVi5CYnZh/NWR46+&#10;l53XJx63RqZJciutHokvDHrC7YDt1/5oFWzrpvEzBm/e8aW++dw9Zfi8KHV5sTw+gIi4xL8y/Oqz&#10;OlTsdHBH6oIwCtIsybmq4C4DwTxP15wPDO7zDGRVyv8fVD8AAAD//wMAUEsBAi0AFAAGAAgAAAAh&#10;ALaDOJL+AAAA4QEAABMAAAAAAAAAAAAAAAAAAAAAAFtDb250ZW50X1R5cGVzXS54bWxQSwECLQAU&#10;AAYACAAAACEAOP0h/9YAAACUAQAACwAAAAAAAAAAAAAAAAAvAQAAX3JlbHMvLnJlbHNQSwECLQAU&#10;AAYACAAAACEAg2TkhFgCAAAQBQAADgAAAAAAAAAAAAAAAAAuAgAAZHJzL2Uyb0RvYy54bWxQSwEC&#10;LQAUAAYACAAAACEAu1ADTtwAAAAJAQAADwAAAAAAAAAAAAAAAACyBAAAZHJzL2Rvd25yZXYueG1s&#10;UEsFBgAAAAAEAAQA8wAAALsFAAAAAA==&#10;" filled="f" stroked="f" strokeweight=".5pt">
                    <v:textbox style="mso-fit-shape-to-text:t" inset="0,0,0,0">
                      <w:txbxContent>
                        <w:p w14:paraId="13D55064" w14:textId="77777777" w:rsidR="008A00FF" w:rsidRDefault="00394994">
                          <w:pPr>
                            <w:pStyle w:val="Encabezado"/>
                            <w:rPr>
                              <w:lang w:val="es-CO"/>
                            </w:rPr>
                          </w:pPr>
                          <w:r>
                            <w:rPr>
                              <w:lang w:val="es-CO"/>
                            </w:rPr>
                            <w:fldChar w:fldCharType="begin"/>
                          </w:r>
                          <w:r>
                            <w:rPr>
                              <w:lang w:val="es-CO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s-CO"/>
                            </w:rPr>
                            <w:fldChar w:fldCharType="separate"/>
                          </w:r>
                          <w:r>
                            <w:rPr>
                              <w:lang w:val="es-CO"/>
                            </w:rPr>
                            <w:t>1</w:t>
                          </w:r>
                          <w:r>
                            <w:rPr>
                              <w:lang w:val="es-CO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0235D7F1" w14:textId="77777777" w:rsidR="008A00FF" w:rsidRDefault="00394994">
          <w:pPr>
            <w:pStyle w:val="Encabezado"/>
            <w:jc w:val="right"/>
            <w:rPr>
              <w:lang w:val="es-CO"/>
            </w:rPr>
          </w:pPr>
          <w:r>
            <w:rPr>
              <w:lang w:val="es-CO"/>
            </w:rPr>
            <w:t>Elaborador por: Carlos Torres</w:t>
          </w:r>
        </w:p>
        <w:p w14:paraId="66A9EA87" w14:textId="08438F02" w:rsidR="008A00FF" w:rsidRDefault="00394994">
          <w:pPr>
            <w:pStyle w:val="Encabezado"/>
            <w:wordWrap w:val="0"/>
            <w:jc w:val="right"/>
            <w:rPr>
              <w:lang w:val="es-CO"/>
            </w:rPr>
          </w:pPr>
          <w:r>
            <w:rPr>
              <w:lang w:val="es-CO"/>
            </w:rPr>
            <w:t>Revisado por:</w:t>
          </w:r>
          <w:r w:rsidR="00B519CC">
            <w:rPr>
              <w:lang w:val="es-CO"/>
            </w:rPr>
            <w:t xml:space="preserve"> </w:t>
          </w:r>
          <w:proofErr w:type="spellStart"/>
          <w:r>
            <w:rPr>
              <w:lang w:val="es-CO"/>
            </w:rPr>
            <w:t>Daberson</w:t>
          </w:r>
          <w:proofErr w:type="spellEnd"/>
          <w:r>
            <w:rPr>
              <w:lang w:val="es-CO"/>
            </w:rPr>
            <w:t xml:space="preserve"> Henao</w:t>
          </w:r>
        </w:p>
        <w:p w14:paraId="75CC09D9" w14:textId="77777777" w:rsidR="00B519CC" w:rsidRDefault="00394994" w:rsidP="00B519CC">
          <w:pPr>
            <w:pStyle w:val="Encabezado"/>
            <w:jc w:val="right"/>
            <w:rPr>
              <w:lang w:val="es-CO"/>
            </w:rPr>
          </w:pPr>
          <w:r>
            <w:rPr>
              <w:lang w:val="es-CO"/>
            </w:rPr>
            <w:t>Versión 1.0</w:t>
          </w:r>
        </w:p>
        <w:p w14:paraId="0338DA90" w14:textId="1ECF0D72" w:rsidR="008A00FF" w:rsidRDefault="00B519CC" w:rsidP="00B519CC">
          <w:pPr>
            <w:pStyle w:val="Encabezado"/>
            <w:jc w:val="right"/>
            <w:rPr>
              <w:lang w:val="es-CO"/>
            </w:rPr>
          </w:pPr>
          <w:r>
            <w:rPr>
              <w:lang w:val="es-CO"/>
            </w:rPr>
            <w:t>19</w:t>
          </w:r>
          <w:r w:rsidR="00394994">
            <w:rPr>
              <w:lang w:val="es-CO"/>
            </w:rPr>
            <w:t>/0</w:t>
          </w:r>
          <w:r>
            <w:rPr>
              <w:lang w:val="es-CO"/>
            </w:rPr>
            <w:t>2</w:t>
          </w:r>
          <w:r w:rsidR="00394994">
            <w:rPr>
              <w:lang w:val="es-CO"/>
            </w:rPr>
            <w:t>/202</w:t>
          </w:r>
          <w:r>
            <w:rPr>
              <w:lang w:val="es-CO"/>
            </w:rPr>
            <w:t>4</w:t>
          </w:r>
        </w:p>
      </w:tc>
    </w:tr>
  </w:tbl>
  <w:p w14:paraId="3544FA78" w14:textId="77777777" w:rsidR="008A00FF" w:rsidRDefault="008A00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769C50"/>
    <w:multiLevelType w:val="multilevel"/>
    <w:tmpl w:val="B7769C5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BC04D09F"/>
    <w:multiLevelType w:val="multilevel"/>
    <w:tmpl w:val="BC04D09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722D4B"/>
    <w:multiLevelType w:val="multilevel"/>
    <w:tmpl w:val="17722D4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6A5A15"/>
    <w:multiLevelType w:val="hybridMultilevel"/>
    <w:tmpl w:val="1EA896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52B11"/>
    <w:multiLevelType w:val="hybridMultilevel"/>
    <w:tmpl w:val="EC6209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90241"/>
    <w:multiLevelType w:val="hybridMultilevel"/>
    <w:tmpl w:val="6DB41E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A552F"/>
    <w:multiLevelType w:val="multilevel"/>
    <w:tmpl w:val="68FA552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1D6899"/>
    <w:multiLevelType w:val="hybridMultilevel"/>
    <w:tmpl w:val="15F6E1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949E8"/>
    <w:multiLevelType w:val="hybridMultilevel"/>
    <w:tmpl w:val="FA5E7E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79844D5"/>
    <w:rsid w:val="00020161"/>
    <w:rsid w:val="0003255B"/>
    <w:rsid w:val="001565CF"/>
    <w:rsid w:val="00214144"/>
    <w:rsid w:val="0028640A"/>
    <w:rsid w:val="002B3447"/>
    <w:rsid w:val="002F44D3"/>
    <w:rsid w:val="002F7B2B"/>
    <w:rsid w:val="00304471"/>
    <w:rsid w:val="00357C66"/>
    <w:rsid w:val="00377FA7"/>
    <w:rsid w:val="00390C2D"/>
    <w:rsid w:val="00394994"/>
    <w:rsid w:val="00432D7E"/>
    <w:rsid w:val="00522602"/>
    <w:rsid w:val="005E0EFF"/>
    <w:rsid w:val="005F45ED"/>
    <w:rsid w:val="005F7A65"/>
    <w:rsid w:val="00621024"/>
    <w:rsid w:val="00683459"/>
    <w:rsid w:val="006C3149"/>
    <w:rsid w:val="0077069A"/>
    <w:rsid w:val="00797104"/>
    <w:rsid w:val="007A5F12"/>
    <w:rsid w:val="007D5C8A"/>
    <w:rsid w:val="008A00FF"/>
    <w:rsid w:val="008E4595"/>
    <w:rsid w:val="00943510"/>
    <w:rsid w:val="009777AD"/>
    <w:rsid w:val="009B421F"/>
    <w:rsid w:val="009D0E4D"/>
    <w:rsid w:val="00A240F6"/>
    <w:rsid w:val="00B41AB2"/>
    <w:rsid w:val="00B519CC"/>
    <w:rsid w:val="00B75C25"/>
    <w:rsid w:val="00B930D7"/>
    <w:rsid w:val="00BC1062"/>
    <w:rsid w:val="00BE5DCD"/>
    <w:rsid w:val="00C35DBE"/>
    <w:rsid w:val="00C4695B"/>
    <w:rsid w:val="00C77085"/>
    <w:rsid w:val="00CD6057"/>
    <w:rsid w:val="00DD31B4"/>
    <w:rsid w:val="00EE2437"/>
    <w:rsid w:val="00F57235"/>
    <w:rsid w:val="02F52742"/>
    <w:rsid w:val="041D1FF8"/>
    <w:rsid w:val="04A95483"/>
    <w:rsid w:val="053A4C34"/>
    <w:rsid w:val="06C25454"/>
    <w:rsid w:val="07BD2C5B"/>
    <w:rsid w:val="089A4CE6"/>
    <w:rsid w:val="0B16575E"/>
    <w:rsid w:val="0B6F1C31"/>
    <w:rsid w:val="0B856BF2"/>
    <w:rsid w:val="0E4F71B6"/>
    <w:rsid w:val="19EF4698"/>
    <w:rsid w:val="1BA87C5C"/>
    <w:rsid w:val="1BE576C7"/>
    <w:rsid w:val="1C9E2E6B"/>
    <w:rsid w:val="1EA25EAE"/>
    <w:rsid w:val="22F10EB6"/>
    <w:rsid w:val="23775F1C"/>
    <w:rsid w:val="259D58C7"/>
    <w:rsid w:val="25E31E47"/>
    <w:rsid w:val="25EC5571"/>
    <w:rsid w:val="27D838D6"/>
    <w:rsid w:val="29170000"/>
    <w:rsid w:val="2A274FD1"/>
    <w:rsid w:val="2D8B7C70"/>
    <w:rsid w:val="2DFC16BC"/>
    <w:rsid w:val="2E516881"/>
    <w:rsid w:val="31434D51"/>
    <w:rsid w:val="335F2DCF"/>
    <w:rsid w:val="344A17E0"/>
    <w:rsid w:val="365F6EB8"/>
    <w:rsid w:val="37F6491C"/>
    <w:rsid w:val="3A1A58A7"/>
    <w:rsid w:val="3D70052B"/>
    <w:rsid w:val="3E570B0C"/>
    <w:rsid w:val="40B14C01"/>
    <w:rsid w:val="40BB511E"/>
    <w:rsid w:val="41366664"/>
    <w:rsid w:val="4242738E"/>
    <w:rsid w:val="428E788E"/>
    <w:rsid w:val="446F5B81"/>
    <w:rsid w:val="451B2CE7"/>
    <w:rsid w:val="45AB5BE5"/>
    <w:rsid w:val="479844D5"/>
    <w:rsid w:val="486159EC"/>
    <w:rsid w:val="48B84BBC"/>
    <w:rsid w:val="4A34544F"/>
    <w:rsid w:val="4B512A6B"/>
    <w:rsid w:val="4BBD0325"/>
    <w:rsid w:val="4BCD3623"/>
    <w:rsid w:val="4BE52371"/>
    <w:rsid w:val="4CE82120"/>
    <w:rsid w:val="4E3F1AE2"/>
    <w:rsid w:val="4F0218BF"/>
    <w:rsid w:val="51D104D9"/>
    <w:rsid w:val="522616D9"/>
    <w:rsid w:val="5586707D"/>
    <w:rsid w:val="59021598"/>
    <w:rsid w:val="59FD1D06"/>
    <w:rsid w:val="5BEA08CD"/>
    <w:rsid w:val="5CCB7483"/>
    <w:rsid w:val="63C72DF8"/>
    <w:rsid w:val="659C0B88"/>
    <w:rsid w:val="6A4735E7"/>
    <w:rsid w:val="6AE010F8"/>
    <w:rsid w:val="6B3B60F5"/>
    <w:rsid w:val="6BF6695F"/>
    <w:rsid w:val="6CDE1BC3"/>
    <w:rsid w:val="6E48405D"/>
    <w:rsid w:val="72225B94"/>
    <w:rsid w:val="729D30A0"/>
    <w:rsid w:val="72FF16D3"/>
    <w:rsid w:val="739E0D9A"/>
    <w:rsid w:val="74476689"/>
    <w:rsid w:val="75EE1BE8"/>
    <w:rsid w:val="7A4E0CBD"/>
    <w:rsid w:val="7AC6022B"/>
    <w:rsid w:val="7E4900C5"/>
    <w:rsid w:val="7F024A89"/>
    <w:rsid w:val="7F761BBD"/>
    <w:rsid w:val="7FD6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A7A814B"/>
  <w15:docId w15:val="{EBF228F6-0B58-404F-ACF6-66BABE7F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5DCD"/>
    <w:rPr>
      <w:rFonts w:asciiTheme="minorHAnsi" w:hAnsiTheme="minorHAnsi"/>
      <w:lang w:val="en-US" w:eastAsia="zh-CN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unhideWhenUsed/>
    <w:qFormat/>
    <w:pPr>
      <w:keepNext/>
      <w:keepLine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rsid w:val="003044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qFormat/>
    <w:rPr>
      <w:color w:val="0000FF"/>
      <w:u w:val="single"/>
    </w:rPr>
  </w:style>
  <w:style w:type="paragraph" w:styleId="TDC3">
    <w:name w:val="toc 3"/>
    <w:basedOn w:val="Normal"/>
    <w:next w:val="Normal"/>
    <w:uiPriority w:val="39"/>
    <w:qFormat/>
    <w:pPr>
      <w:ind w:leftChars="400" w:left="840"/>
    </w:pPr>
  </w:style>
  <w:style w:type="paragraph" w:styleId="TDC1">
    <w:name w:val="toc 1"/>
    <w:basedOn w:val="Normal"/>
    <w:next w:val="Normal"/>
    <w:uiPriority w:val="39"/>
    <w:qFormat/>
  </w:style>
  <w:style w:type="paragraph" w:styleId="TDC2">
    <w:name w:val="toc 2"/>
    <w:basedOn w:val="Normal"/>
    <w:next w:val="Normal"/>
    <w:uiPriority w:val="39"/>
    <w:qFormat/>
    <w:pPr>
      <w:ind w:leftChars="200" w:left="420"/>
    </w:pPr>
  </w:style>
  <w:style w:type="paragraph" w:styleId="Encabezado">
    <w:name w:val="header"/>
    <w:basedOn w:val="Normal"/>
    <w:qFormat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qFormat/>
    <w:pPr>
      <w:tabs>
        <w:tab w:val="center" w:pos="4153"/>
        <w:tab w:val="right" w:pos="8306"/>
      </w:tabs>
    </w:pPr>
  </w:style>
  <w:style w:type="table" w:styleId="Tablaconcuadrcula">
    <w:name w:val="Table Grid"/>
    <w:basedOn w:val="Tabla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7concolores-nfasis6">
    <w:name w:val="Grid Table 7 Colorful Accent 6"/>
    <w:basedOn w:val="Tablanormal"/>
    <w:uiPriority w:val="52"/>
    <w:rsid w:val="00B75C2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B930D7"/>
    <w:rPr>
      <w:rFonts w:ascii="Arial" w:hAnsi="Arial" w:cs="Arial"/>
      <w:b/>
      <w:bCs/>
      <w:kern w:val="32"/>
      <w:sz w:val="32"/>
      <w:szCs w:val="32"/>
      <w:lang w:val="es-ES" w:eastAsia="zh-CN"/>
    </w:rPr>
  </w:style>
  <w:style w:type="table" w:styleId="Tablaconcuadrcula2-nfasis3">
    <w:name w:val="Grid Table 2 Accent 3"/>
    <w:basedOn w:val="Tablanormal"/>
    <w:uiPriority w:val="47"/>
    <w:rsid w:val="00432D7E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Textoennegrita">
    <w:name w:val="Strong"/>
    <w:basedOn w:val="Fuentedeprrafopredeter"/>
    <w:uiPriority w:val="22"/>
    <w:qFormat/>
    <w:rsid w:val="00C77085"/>
    <w:rPr>
      <w:b/>
      <w:bCs/>
    </w:rPr>
  </w:style>
  <w:style w:type="table" w:styleId="Tablanormal4">
    <w:name w:val="Plain Table 4"/>
    <w:basedOn w:val="Tablanormal"/>
    <w:uiPriority w:val="44"/>
    <w:rsid w:val="00C7708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C7708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99"/>
    <w:rsid w:val="009D0E4D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304471"/>
    <w:rPr>
      <w:rFonts w:asciiTheme="majorHAnsi" w:eastAsiaTheme="majorEastAsia" w:hAnsiTheme="majorHAnsi" w:cstheme="majorBidi"/>
      <w:i/>
      <w:iCs/>
      <w:color w:val="2E74B5" w:themeColor="accent1" w:themeShade="BF"/>
      <w:lang w:val="en-US" w:eastAsia="zh-CN"/>
    </w:rPr>
  </w:style>
  <w:style w:type="character" w:customStyle="1" w:styleId="Ttulo3Car">
    <w:name w:val="Título 3 Car"/>
    <w:basedOn w:val="Fuentedeprrafopredeter"/>
    <w:link w:val="Ttulo3"/>
    <w:rsid w:val="0003255B"/>
    <w:rPr>
      <w:rFonts w:ascii="Arial" w:hAnsi="Arial" w:cs="Arial"/>
      <w:b/>
      <w:bCs/>
      <w:sz w:val="26"/>
      <w:szCs w:val="2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paola.ayala@ada.c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is.ardila@ada.co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mailto:carlos.torres@ada.co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6B653D-7014-4BEE-B7F4-0E15F5DE2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3092</TotalTime>
  <Pages>13</Pages>
  <Words>1976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CARLOS ALBERTO TORRES CAMARGO</cp:lastModifiedBy>
  <cp:revision>6</cp:revision>
  <dcterms:created xsi:type="dcterms:W3CDTF">2020-07-29T15:57:00Z</dcterms:created>
  <dcterms:modified xsi:type="dcterms:W3CDTF">2024-03-13T16:33:00Z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2058-11.2.0.10017</vt:lpwstr>
  </property>
</Properties>
</file>